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BBE9B" w14:textId="77777777" w:rsidR="00392958" w:rsidRPr="00FC16C3" w:rsidRDefault="00392958" w:rsidP="00101292">
      <w:pPr>
        <w:spacing w:after="0" w:line="240" w:lineRule="auto"/>
        <w:jc w:val="center"/>
        <w:rPr>
          <w:rFonts w:ascii="Bookman Old Style" w:hAnsi="Bookman Old Style"/>
          <w:sz w:val="16"/>
          <w:szCs w:val="16"/>
        </w:rPr>
      </w:pPr>
      <w:permStart w:id="824577602" w:edGrp="everyone"/>
      <w:permEnd w:id="824577602"/>
      <w:r w:rsidRPr="00FC16C3">
        <w:rPr>
          <w:rFonts w:ascii="Bookman Old Style" w:hAnsi="Bookman Old Style"/>
          <w:sz w:val="16"/>
          <w:szCs w:val="16"/>
        </w:rPr>
        <w:t xml:space="preserve">w </w:t>
      </w:r>
      <w:r w:rsidR="0012432C" w:rsidRPr="00FC16C3">
        <w:rPr>
          <w:rFonts w:ascii="Bookman Old Style" w:hAnsi="Bookman Old Style"/>
          <w:sz w:val="16"/>
          <w:szCs w:val="16"/>
        </w:rPr>
        <w:t>laboratorium</w:t>
      </w:r>
      <w:r w:rsidRPr="00FC16C3">
        <w:rPr>
          <w:rFonts w:ascii="Bookman Old Style" w:hAnsi="Bookman Old Style"/>
          <w:sz w:val="16"/>
          <w:szCs w:val="16"/>
        </w:rPr>
        <w:t xml:space="preserve"> : Wojewódzki Inspektorat Weterynarii w Szczecinie</w:t>
      </w:r>
    </w:p>
    <w:p w14:paraId="582C01A5" w14:textId="77777777" w:rsidR="00392958" w:rsidRPr="00FC16C3" w:rsidRDefault="00392958" w:rsidP="00101292">
      <w:pPr>
        <w:spacing w:after="0" w:line="240" w:lineRule="auto"/>
        <w:jc w:val="center"/>
        <w:rPr>
          <w:rFonts w:ascii="Bookman Old Style" w:hAnsi="Bookman Old Style"/>
          <w:b/>
          <w:sz w:val="16"/>
          <w:szCs w:val="16"/>
        </w:rPr>
      </w:pPr>
      <w:r w:rsidRPr="00FC16C3">
        <w:rPr>
          <w:rFonts w:ascii="Bookman Old Style" w:hAnsi="Bookman Old Style"/>
          <w:b/>
          <w:sz w:val="16"/>
          <w:szCs w:val="16"/>
        </w:rPr>
        <w:t>Zakład Higieny Weterynaryjnej w Szczecinie ul. Ostrawicka 2, 71-337 Szczecin</w:t>
      </w:r>
    </w:p>
    <w:p w14:paraId="2B47FFC5" w14:textId="77777777" w:rsidR="00893D84" w:rsidRPr="00FC16C3" w:rsidRDefault="00893D84" w:rsidP="00101292">
      <w:pPr>
        <w:spacing w:after="0" w:line="240" w:lineRule="auto"/>
        <w:jc w:val="center"/>
        <w:rPr>
          <w:rFonts w:ascii="Bookman Old Style" w:hAnsi="Bookman Old Style"/>
          <w:b/>
          <w:sz w:val="16"/>
          <w:szCs w:val="16"/>
        </w:rPr>
      </w:pPr>
      <w:hyperlink r:id="rId8" w:history="1">
        <w:r w:rsidRPr="00FC16C3">
          <w:rPr>
            <w:rFonts w:ascii="Bookman Old Style" w:eastAsia="Times New Roman" w:hAnsi="Bookman Old Style" w:cs="Times New Roman"/>
            <w:b/>
            <w:bCs/>
            <w:color w:val="0000FF"/>
            <w:sz w:val="16"/>
            <w:szCs w:val="16"/>
            <w:u w:val="single"/>
            <w:lang w:eastAsia="pl-PL"/>
          </w:rPr>
          <w:t>https://ebadania.eu</w:t>
        </w:r>
      </w:hyperlink>
      <w:r w:rsidRPr="00FC16C3">
        <w:rPr>
          <w:rFonts w:ascii="Bookman Old Style" w:eastAsia="Times New Roman" w:hAnsi="Bookman Old Style" w:cs="Times New Roman"/>
          <w:b/>
          <w:sz w:val="16"/>
          <w:szCs w:val="16"/>
          <w:lang w:eastAsia="pl-PL"/>
        </w:rPr>
        <w:t xml:space="preserve"> </w:t>
      </w:r>
      <w:hyperlink r:id="rId9" w:history="1">
        <w:r w:rsidRPr="00FC16C3">
          <w:rPr>
            <w:rFonts w:ascii="Bookman Old Style" w:eastAsia="Times New Roman" w:hAnsi="Bookman Old Style" w:cs="Times New Roman"/>
            <w:b/>
            <w:color w:val="0000FF"/>
            <w:sz w:val="16"/>
            <w:szCs w:val="16"/>
            <w:u w:val="single"/>
            <w:lang w:eastAsia="pl-PL"/>
          </w:rPr>
          <w:t>http://bip.wiw.szczecin.pl</w:t>
        </w:r>
      </w:hyperlink>
    </w:p>
    <w:p w14:paraId="042BE078" w14:textId="77777777" w:rsidR="0044571E" w:rsidRDefault="00392958" w:rsidP="00FC16C3">
      <w:pPr>
        <w:spacing w:after="0" w:line="240" w:lineRule="auto"/>
        <w:jc w:val="center"/>
        <w:rPr>
          <w:rFonts w:ascii="Bookman Old Style" w:hAnsi="Bookman Old Style"/>
          <w:b/>
          <w:sz w:val="16"/>
          <w:szCs w:val="16"/>
        </w:rPr>
      </w:pPr>
      <w:r w:rsidRPr="00FC16C3">
        <w:rPr>
          <w:rFonts w:ascii="Bookman Old Style" w:hAnsi="Bookman Old Style"/>
          <w:sz w:val="16"/>
          <w:szCs w:val="16"/>
        </w:rPr>
        <w:t xml:space="preserve">nr konta do wpłaty: </w:t>
      </w:r>
      <w:r w:rsidRPr="001137EE">
        <w:rPr>
          <w:rFonts w:ascii="Bookman Old Style" w:hAnsi="Bookman Old Style"/>
          <w:b/>
          <w:sz w:val="16"/>
          <w:szCs w:val="16"/>
        </w:rPr>
        <w:t>81 1010 1599 0009 8322 3100 0000</w:t>
      </w:r>
    </w:p>
    <w:p w14:paraId="224EFC0A" w14:textId="77777777" w:rsidR="00B75481" w:rsidRDefault="00B75481" w:rsidP="00B75481">
      <w:pPr>
        <w:spacing w:after="0" w:line="240" w:lineRule="auto"/>
        <w:rPr>
          <w:rFonts w:ascii="Bookman Old Style" w:hAnsi="Bookman Old Style"/>
          <w:b/>
          <w:sz w:val="16"/>
          <w:szCs w:val="16"/>
        </w:rPr>
      </w:pPr>
    </w:p>
    <w:tbl>
      <w:tblPr>
        <w:tblStyle w:val="Tabela-Siatka"/>
        <w:tblW w:w="10684" w:type="dxa"/>
        <w:tblLayout w:type="fixed"/>
        <w:tblLook w:val="04A0" w:firstRow="1" w:lastRow="0" w:firstColumn="1" w:lastColumn="0" w:noHBand="0" w:noVBand="1"/>
      </w:tblPr>
      <w:tblGrid>
        <w:gridCol w:w="4645"/>
        <w:gridCol w:w="6039"/>
      </w:tblGrid>
      <w:tr w:rsidR="00B75481" w14:paraId="52989BC7" w14:textId="77777777" w:rsidTr="00FC16C3">
        <w:trPr>
          <w:trHeight w:val="364"/>
        </w:trPr>
        <w:tc>
          <w:tcPr>
            <w:tcW w:w="10684" w:type="dxa"/>
            <w:gridSpan w:val="2"/>
            <w:shd w:val="clear" w:color="auto" w:fill="BFBFBF" w:themeFill="background1" w:themeFillShade="BF"/>
          </w:tcPr>
          <w:p w14:paraId="4B27D80F" w14:textId="77777777" w:rsidR="00B75481" w:rsidRPr="00421A22" w:rsidRDefault="00B75481" w:rsidP="00124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1A22">
              <w:rPr>
                <w:rFonts w:ascii="Times New Roman" w:hAnsi="Times New Roman" w:cs="Times New Roman"/>
                <w:b/>
              </w:rPr>
              <w:t>IN</w:t>
            </w:r>
            <w:r w:rsidR="003C0907">
              <w:rPr>
                <w:rFonts w:ascii="Times New Roman" w:hAnsi="Times New Roman" w:cs="Times New Roman"/>
                <w:b/>
              </w:rPr>
              <w:t>F</w:t>
            </w:r>
            <w:r w:rsidRPr="00421A22">
              <w:rPr>
                <w:rFonts w:ascii="Times New Roman" w:hAnsi="Times New Roman" w:cs="Times New Roman"/>
                <w:b/>
              </w:rPr>
              <w:t>ORMACJE POCHODZĄCE OD KLIENTA:</w:t>
            </w:r>
          </w:p>
        </w:tc>
      </w:tr>
      <w:tr w:rsidR="00E327D3" w14:paraId="799A2AAA" w14:textId="77777777" w:rsidTr="00FC16C3">
        <w:trPr>
          <w:trHeight w:val="364"/>
        </w:trPr>
        <w:tc>
          <w:tcPr>
            <w:tcW w:w="10684" w:type="dxa"/>
            <w:gridSpan w:val="2"/>
            <w:shd w:val="clear" w:color="auto" w:fill="BFBFBF" w:themeFill="background1" w:themeFillShade="BF"/>
          </w:tcPr>
          <w:p w14:paraId="439D0373" w14:textId="77777777" w:rsidR="00E327D3" w:rsidRPr="00FC16C3" w:rsidRDefault="00E327D3" w:rsidP="00A11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6C3">
              <w:rPr>
                <w:rFonts w:ascii="Times New Roman" w:hAnsi="Times New Roman" w:cs="Times New Roman"/>
                <w:b/>
                <w:sz w:val="24"/>
                <w:szCs w:val="24"/>
              </w:rPr>
              <w:t>Dane zleceniodawcy:</w:t>
            </w:r>
          </w:p>
        </w:tc>
      </w:tr>
      <w:tr w:rsidR="00A11C8E" w14:paraId="0185656B" w14:textId="77777777" w:rsidTr="00E5789B">
        <w:trPr>
          <w:trHeight w:val="364"/>
        </w:trPr>
        <w:tc>
          <w:tcPr>
            <w:tcW w:w="4645" w:type="dxa"/>
            <w:shd w:val="clear" w:color="auto" w:fill="BFBFBF" w:themeFill="background1" w:themeFillShade="BF"/>
          </w:tcPr>
          <w:p w14:paraId="2A63BE6F" w14:textId="77777777" w:rsidR="00A11C8E" w:rsidRPr="00B75481" w:rsidRDefault="00A11C8E" w:rsidP="00B7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81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nazwisko</w:t>
            </w:r>
            <w:r w:rsidRPr="00B754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39" w:type="dxa"/>
            <w:vAlign w:val="bottom"/>
          </w:tcPr>
          <w:p w14:paraId="4F8D79C5" w14:textId="77777777" w:rsidR="00A11C8E" w:rsidRPr="00A11C8E" w:rsidRDefault="00A11C8E" w:rsidP="007B3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C8E" w14:paraId="7FC368B0" w14:textId="77777777" w:rsidTr="000E7CAA">
        <w:trPr>
          <w:trHeight w:val="336"/>
        </w:trPr>
        <w:tc>
          <w:tcPr>
            <w:tcW w:w="4645" w:type="dxa"/>
            <w:shd w:val="clear" w:color="auto" w:fill="BFBFBF" w:themeFill="background1" w:themeFillShade="BF"/>
          </w:tcPr>
          <w:p w14:paraId="667DB473" w14:textId="77777777" w:rsidR="00A11C8E" w:rsidRPr="00B75481" w:rsidRDefault="00A11C8E" w:rsidP="00421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 i m</w:t>
            </w:r>
            <w:r w:rsidRPr="00B75481">
              <w:rPr>
                <w:rFonts w:ascii="Times New Roman" w:hAnsi="Times New Roman" w:cs="Times New Roman"/>
                <w:sz w:val="24"/>
                <w:szCs w:val="24"/>
              </w:rPr>
              <w:t>iejscowość:</w:t>
            </w:r>
          </w:p>
        </w:tc>
        <w:tc>
          <w:tcPr>
            <w:tcW w:w="6039" w:type="dxa"/>
            <w:vAlign w:val="bottom"/>
          </w:tcPr>
          <w:p w14:paraId="7F808035" w14:textId="77777777" w:rsidR="00A11C8E" w:rsidRPr="00A11C8E" w:rsidRDefault="00A11C8E" w:rsidP="007B3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C8E" w14:paraId="5FBFE6D0" w14:textId="77777777" w:rsidTr="0009732C">
        <w:trPr>
          <w:trHeight w:val="348"/>
        </w:trPr>
        <w:tc>
          <w:tcPr>
            <w:tcW w:w="4645" w:type="dxa"/>
            <w:shd w:val="clear" w:color="auto" w:fill="BFBFBF" w:themeFill="background1" w:themeFillShade="BF"/>
          </w:tcPr>
          <w:p w14:paraId="06941676" w14:textId="77777777" w:rsidR="00A11C8E" w:rsidRPr="00B75481" w:rsidRDefault="00A11C8E" w:rsidP="00421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81">
              <w:rPr>
                <w:rFonts w:ascii="Times New Roman" w:hAnsi="Times New Roman" w:cs="Times New Roman"/>
                <w:sz w:val="24"/>
                <w:szCs w:val="24"/>
              </w:rPr>
              <w:t>tel. kontaktowy:</w:t>
            </w:r>
          </w:p>
        </w:tc>
        <w:tc>
          <w:tcPr>
            <w:tcW w:w="6039" w:type="dxa"/>
            <w:vAlign w:val="bottom"/>
          </w:tcPr>
          <w:p w14:paraId="7A2E5D58" w14:textId="77777777" w:rsidR="00A11C8E" w:rsidRPr="00A11C8E" w:rsidRDefault="00A11C8E" w:rsidP="007B3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C8E" w14:paraId="3809845E" w14:textId="77777777" w:rsidTr="00A11C8E">
        <w:trPr>
          <w:trHeight w:val="761"/>
        </w:trPr>
        <w:tc>
          <w:tcPr>
            <w:tcW w:w="4645" w:type="dxa"/>
            <w:shd w:val="clear" w:color="auto" w:fill="BFBFBF" w:themeFill="background1" w:themeFillShade="BF"/>
            <w:vAlign w:val="center"/>
          </w:tcPr>
          <w:p w14:paraId="60069E7D" w14:textId="77777777" w:rsidR="00A11C8E" w:rsidRPr="00FC16C3" w:rsidRDefault="00A11C8E" w:rsidP="00A13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6C3">
              <w:rPr>
                <w:rFonts w:ascii="Times New Roman" w:hAnsi="Times New Roman" w:cs="Times New Roman"/>
                <w:b/>
                <w:sz w:val="24"/>
                <w:szCs w:val="24"/>
              </w:rPr>
              <w:t>Sposób przekazania sprawozdania z badań:</w:t>
            </w:r>
          </w:p>
        </w:tc>
        <w:tc>
          <w:tcPr>
            <w:tcW w:w="6039" w:type="dxa"/>
          </w:tcPr>
          <w:p w14:paraId="78FB14F2" w14:textId="77777777" w:rsidR="00A11C8E" w:rsidRDefault="00A11C8E" w:rsidP="00006C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6C3">
              <w:rPr>
                <w:rFonts w:ascii="Times New Roman" w:hAnsi="Times New Roman" w:cs="Times New Roman"/>
                <w:b/>
                <w:sz w:val="24"/>
                <w:szCs w:val="24"/>
              </w:rPr>
              <w:t>□ pocztą</w:t>
            </w:r>
          </w:p>
          <w:p w14:paraId="535F8B90" w14:textId="77777777" w:rsidR="003A0AE5" w:rsidRDefault="003A0AE5" w:rsidP="003A0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e-Doręczenia</w:t>
            </w:r>
          </w:p>
          <w:p w14:paraId="1379F2B3" w14:textId="77777777" w:rsidR="003A0AE5" w:rsidRDefault="003A0AE5" w:rsidP="003A0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ePUAP</w:t>
            </w:r>
          </w:p>
          <w:p w14:paraId="48607945" w14:textId="77777777" w:rsidR="00A11C8E" w:rsidRPr="00FC16C3" w:rsidRDefault="00A11C8E" w:rsidP="00006C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6C3">
              <w:rPr>
                <w:rFonts w:ascii="Times New Roman" w:hAnsi="Times New Roman" w:cs="Times New Roman"/>
                <w:b/>
                <w:sz w:val="24"/>
                <w:szCs w:val="24"/>
              </w:rPr>
              <w:t>□ odbiór osobisty</w:t>
            </w:r>
          </w:p>
          <w:p w14:paraId="38192768" w14:textId="77777777" w:rsidR="00A11C8E" w:rsidRPr="00FC16C3" w:rsidRDefault="00A11C8E" w:rsidP="00006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6C3">
              <w:rPr>
                <w:rFonts w:ascii="Times New Roman" w:hAnsi="Times New Roman" w:cs="Times New Roman"/>
                <w:b/>
                <w:sz w:val="24"/>
                <w:szCs w:val="24"/>
              </w:rPr>
              <w:t>□ faks/e-mail:</w:t>
            </w:r>
            <w:r w:rsidRPr="00006C79">
              <w:rPr>
                <w:rFonts w:ascii="Times New Roman" w:hAnsi="Times New Roman" w:cs="Times New Roman"/>
                <w:sz w:val="24"/>
                <w:szCs w:val="24"/>
              </w:rPr>
              <w:t>……………….………………………</w:t>
            </w:r>
          </w:p>
        </w:tc>
      </w:tr>
      <w:tr w:rsidR="00A11C8E" w14:paraId="1827A6FE" w14:textId="77777777" w:rsidTr="00A11C8E">
        <w:trPr>
          <w:trHeight w:val="557"/>
        </w:trPr>
        <w:tc>
          <w:tcPr>
            <w:tcW w:w="4645" w:type="dxa"/>
            <w:shd w:val="clear" w:color="auto" w:fill="BFBFBF" w:themeFill="background1" w:themeFillShade="BF"/>
            <w:vAlign w:val="center"/>
          </w:tcPr>
          <w:p w14:paraId="6027DDD7" w14:textId="77777777" w:rsidR="00A11C8E" w:rsidRPr="00FC16C3" w:rsidRDefault="00A11C8E" w:rsidP="00A13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Sprawozdanie w języku:</w:t>
            </w:r>
          </w:p>
        </w:tc>
        <w:tc>
          <w:tcPr>
            <w:tcW w:w="6039" w:type="dxa"/>
          </w:tcPr>
          <w:p w14:paraId="74767D2F" w14:textId="77777777" w:rsidR="00A11C8E" w:rsidRPr="00FC16C3" w:rsidRDefault="00A11C8E" w:rsidP="00A13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6C3">
              <w:rPr>
                <w:rFonts w:ascii="Times New Roman" w:hAnsi="Times New Roman" w:cs="Times New Roman"/>
                <w:b/>
                <w:sz w:val="24"/>
                <w:szCs w:val="24"/>
              </w:rPr>
              <w:t>□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olskim</w:t>
            </w:r>
          </w:p>
          <w:p w14:paraId="00AD6C7D" w14:textId="77777777" w:rsidR="00A11C8E" w:rsidRPr="00FC16C3" w:rsidRDefault="00A11C8E" w:rsidP="00006C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angielskim</w:t>
            </w:r>
          </w:p>
        </w:tc>
      </w:tr>
      <w:tr w:rsidR="00A11C8E" w14:paraId="1E32D94B" w14:textId="77777777" w:rsidTr="00FC16C3">
        <w:trPr>
          <w:trHeight w:val="364"/>
        </w:trPr>
        <w:tc>
          <w:tcPr>
            <w:tcW w:w="10684" w:type="dxa"/>
            <w:gridSpan w:val="2"/>
            <w:shd w:val="clear" w:color="auto" w:fill="BFBFBF" w:themeFill="background1" w:themeFillShade="BF"/>
          </w:tcPr>
          <w:p w14:paraId="443E1EDD" w14:textId="77777777" w:rsidR="00A11C8E" w:rsidRPr="00006C79" w:rsidRDefault="00A11C8E" w:rsidP="00B81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7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</w:rPr>
              <w:t>Materiał do badań</w:t>
            </w:r>
            <w:r w:rsidRPr="00006C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A11C8E" w14:paraId="617D9217" w14:textId="77777777" w:rsidTr="00A11C8E">
        <w:trPr>
          <w:trHeight w:val="364"/>
        </w:trPr>
        <w:tc>
          <w:tcPr>
            <w:tcW w:w="4645" w:type="dxa"/>
            <w:shd w:val="clear" w:color="auto" w:fill="BFBFBF" w:themeFill="background1" w:themeFillShade="BF"/>
          </w:tcPr>
          <w:p w14:paraId="1FC6DBAE" w14:textId="77777777" w:rsidR="00A11C8E" w:rsidRPr="00B75481" w:rsidRDefault="00A11C8E" w:rsidP="00FC1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81">
              <w:rPr>
                <w:rFonts w:ascii="Times New Roman" w:hAnsi="Times New Roman" w:cs="Times New Roman"/>
                <w:b/>
                <w:sz w:val="24"/>
                <w:szCs w:val="24"/>
              </w:rPr>
              <w:t>Rodzaj próbki:</w:t>
            </w:r>
          </w:p>
        </w:tc>
        <w:tc>
          <w:tcPr>
            <w:tcW w:w="6039" w:type="dxa"/>
            <w:shd w:val="clear" w:color="auto" w:fill="FFFFFF" w:themeFill="background1"/>
          </w:tcPr>
          <w:p w14:paraId="2AE655FD" w14:textId="77777777" w:rsidR="00A11C8E" w:rsidRPr="00FC16C3" w:rsidRDefault="00A11C8E" w:rsidP="00E73394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FBFBF" w:themeFill="background1" w:themeFillShade="BF"/>
              </w:rPr>
            </w:pPr>
            <w:r w:rsidRPr="00FC16C3">
              <w:rPr>
                <w:rFonts w:ascii="Times New Roman" w:hAnsi="Times New Roman" w:cs="Times New Roman"/>
                <w:b/>
                <w:sz w:val="20"/>
                <w:szCs w:val="20"/>
              </w:rPr>
              <w:t>□ KLESZCZ</w:t>
            </w:r>
          </w:p>
        </w:tc>
      </w:tr>
      <w:tr w:rsidR="00A11C8E" w14:paraId="7B5D70DC" w14:textId="77777777" w:rsidTr="00A11C8E">
        <w:trPr>
          <w:trHeight w:val="364"/>
        </w:trPr>
        <w:tc>
          <w:tcPr>
            <w:tcW w:w="4645" w:type="dxa"/>
            <w:shd w:val="clear" w:color="auto" w:fill="BFBFBF" w:themeFill="background1" w:themeFillShade="BF"/>
          </w:tcPr>
          <w:p w14:paraId="295A6BA0" w14:textId="77777777" w:rsidR="00A11C8E" w:rsidRPr="00B75481" w:rsidRDefault="00A11C8E" w:rsidP="00FC1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81">
              <w:rPr>
                <w:rFonts w:ascii="Times New Roman" w:hAnsi="Times New Roman" w:cs="Times New Roman"/>
                <w:b/>
                <w:sz w:val="24"/>
                <w:szCs w:val="24"/>
              </w:rPr>
              <w:t>Ilość próbek:</w:t>
            </w:r>
          </w:p>
        </w:tc>
        <w:tc>
          <w:tcPr>
            <w:tcW w:w="6039" w:type="dxa"/>
            <w:shd w:val="clear" w:color="auto" w:fill="FFFFFF" w:themeFill="background1"/>
            <w:vAlign w:val="bottom"/>
          </w:tcPr>
          <w:p w14:paraId="0CDFA8DA" w14:textId="77777777" w:rsidR="00A11C8E" w:rsidRPr="00A11C8E" w:rsidRDefault="00A11C8E" w:rsidP="00A11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C8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</w:p>
        </w:tc>
      </w:tr>
      <w:tr w:rsidR="00A11C8E" w14:paraId="278AF847" w14:textId="77777777" w:rsidTr="00A11C8E">
        <w:trPr>
          <w:trHeight w:val="364"/>
        </w:trPr>
        <w:tc>
          <w:tcPr>
            <w:tcW w:w="4645" w:type="dxa"/>
            <w:shd w:val="clear" w:color="auto" w:fill="BFBFBF" w:themeFill="background1" w:themeFillShade="BF"/>
          </w:tcPr>
          <w:p w14:paraId="4ABF9491" w14:textId="77777777" w:rsidR="00A11C8E" w:rsidRPr="00B75481" w:rsidRDefault="00A11C8E" w:rsidP="00E73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pobrania próbki: </w:t>
            </w:r>
          </w:p>
        </w:tc>
        <w:tc>
          <w:tcPr>
            <w:tcW w:w="6039" w:type="dxa"/>
            <w:shd w:val="clear" w:color="auto" w:fill="FFFFFF" w:themeFill="background1"/>
            <w:vAlign w:val="bottom"/>
          </w:tcPr>
          <w:p w14:paraId="32B36734" w14:textId="77777777" w:rsidR="00A11C8E" w:rsidRPr="00A11C8E" w:rsidRDefault="00A11C8E" w:rsidP="007B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C8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</w:p>
        </w:tc>
      </w:tr>
      <w:tr w:rsidR="00A11C8E" w14:paraId="1E6910DF" w14:textId="77777777" w:rsidTr="00A11C8E">
        <w:trPr>
          <w:trHeight w:val="364"/>
        </w:trPr>
        <w:tc>
          <w:tcPr>
            <w:tcW w:w="4645" w:type="dxa"/>
            <w:shd w:val="clear" w:color="auto" w:fill="BFBFBF" w:themeFill="background1" w:themeFillShade="BF"/>
          </w:tcPr>
          <w:p w14:paraId="19639316" w14:textId="77777777" w:rsidR="00A11C8E" w:rsidRPr="00B75481" w:rsidRDefault="00A11C8E" w:rsidP="00E73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Próbki pobrane przez:  </w:t>
            </w:r>
          </w:p>
        </w:tc>
        <w:tc>
          <w:tcPr>
            <w:tcW w:w="6039" w:type="dxa"/>
            <w:shd w:val="clear" w:color="auto" w:fill="FFFFFF" w:themeFill="background1"/>
          </w:tcPr>
          <w:p w14:paraId="1C0E7DEC" w14:textId="77777777" w:rsidR="00A11C8E" w:rsidRDefault="00A11C8E" w:rsidP="00E733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6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zleceniodawcę</w:t>
            </w:r>
          </w:p>
          <w:p w14:paraId="730192C9" w14:textId="77777777" w:rsidR="00A11C8E" w:rsidRPr="00006C79" w:rsidRDefault="00A11C8E" w:rsidP="000D6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6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przedstawiciela zleceniodawcy</w:t>
            </w:r>
          </w:p>
        </w:tc>
      </w:tr>
      <w:tr w:rsidR="00A11C8E" w14:paraId="69159398" w14:textId="77777777" w:rsidTr="00A11C8E">
        <w:trPr>
          <w:trHeight w:val="364"/>
        </w:trPr>
        <w:tc>
          <w:tcPr>
            <w:tcW w:w="4645" w:type="dxa"/>
            <w:shd w:val="clear" w:color="auto" w:fill="BFBFBF" w:themeFill="background1" w:themeFillShade="BF"/>
          </w:tcPr>
          <w:p w14:paraId="3FB90B8F" w14:textId="77777777" w:rsidR="00A11C8E" w:rsidRPr="00B75481" w:rsidRDefault="00A11C8E" w:rsidP="00E73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81">
              <w:rPr>
                <w:rFonts w:ascii="Times New Roman" w:hAnsi="Times New Roman" w:cs="Times New Roman"/>
                <w:b/>
                <w:sz w:val="24"/>
                <w:szCs w:val="24"/>
              </w:rPr>
              <w:t>Dodatkowa dokumentacja:</w:t>
            </w:r>
          </w:p>
        </w:tc>
        <w:tc>
          <w:tcPr>
            <w:tcW w:w="6039" w:type="dxa"/>
            <w:shd w:val="clear" w:color="auto" w:fill="FFFFFF" w:themeFill="background1"/>
            <w:vAlign w:val="bottom"/>
          </w:tcPr>
          <w:p w14:paraId="38FD50E8" w14:textId="77777777" w:rsidR="00A11C8E" w:rsidRPr="00A11C8E" w:rsidRDefault="00A11C8E" w:rsidP="00A11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C8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</w:p>
        </w:tc>
      </w:tr>
      <w:tr w:rsidR="00A11C8E" w14:paraId="350EFE41" w14:textId="77777777" w:rsidTr="00A11C8E">
        <w:trPr>
          <w:trHeight w:val="364"/>
        </w:trPr>
        <w:tc>
          <w:tcPr>
            <w:tcW w:w="4645" w:type="dxa"/>
            <w:shd w:val="clear" w:color="auto" w:fill="BFBFBF" w:themeFill="background1" w:themeFillShade="BF"/>
          </w:tcPr>
          <w:p w14:paraId="7BCC1AB6" w14:textId="77777777" w:rsidR="00A11C8E" w:rsidRPr="00B75481" w:rsidRDefault="00A11C8E" w:rsidP="00FC1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81">
              <w:rPr>
                <w:rFonts w:ascii="Times New Roman" w:hAnsi="Times New Roman" w:cs="Times New Roman"/>
                <w:b/>
                <w:sz w:val="24"/>
                <w:szCs w:val="24"/>
              </w:rPr>
              <w:t>Cel badania:</w:t>
            </w:r>
          </w:p>
        </w:tc>
        <w:tc>
          <w:tcPr>
            <w:tcW w:w="6039" w:type="dxa"/>
            <w:shd w:val="clear" w:color="auto" w:fill="FFFFFF" w:themeFill="background1"/>
          </w:tcPr>
          <w:p w14:paraId="6029B8EB" w14:textId="77777777" w:rsidR="00A11C8E" w:rsidRDefault="00A11C8E" w:rsidP="00FC1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6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obszar regulowany prawnie</w:t>
            </w:r>
          </w:p>
          <w:p w14:paraId="3BA7F280" w14:textId="77777777" w:rsidR="00A11C8E" w:rsidRPr="00FC16C3" w:rsidRDefault="00A11C8E" w:rsidP="00585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6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inny (np. na potrzeby własne)</w:t>
            </w:r>
          </w:p>
        </w:tc>
      </w:tr>
      <w:tr w:rsidR="00A11C8E" w14:paraId="314EEC66" w14:textId="77777777" w:rsidTr="00A11C8E">
        <w:trPr>
          <w:trHeight w:val="364"/>
        </w:trPr>
        <w:tc>
          <w:tcPr>
            <w:tcW w:w="4645" w:type="dxa"/>
            <w:shd w:val="clear" w:color="auto" w:fill="BFBFBF" w:themeFill="background1" w:themeFillShade="BF"/>
          </w:tcPr>
          <w:p w14:paraId="1B3CD0B8" w14:textId="77777777" w:rsidR="00A11C8E" w:rsidRPr="00B75481" w:rsidRDefault="00A11C8E" w:rsidP="00FC1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81">
              <w:rPr>
                <w:rFonts w:ascii="Times New Roman" w:hAnsi="Times New Roman" w:cs="Times New Roman"/>
                <w:b/>
                <w:sz w:val="24"/>
                <w:szCs w:val="24"/>
              </w:rPr>
              <w:t>Próbki pobrano zgodnie z:</w:t>
            </w:r>
          </w:p>
        </w:tc>
        <w:tc>
          <w:tcPr>
            <w:tcW w:w="6039" w:type="dxa"/>
            <w:shd w:val="clear" w:color="auto" w:fill="FFFFFF" w:themeFill="background1"/>
          </w:tcPr>
          <w:p w14:paraId="071FD2CD" w14:textId="77777777" w:rsidR="00A11C8E" w:rsidRDefault="00A11C8E" w:rsidP="00585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6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 planem</w:t>
            </w:r>
          </w:p>
          <w:p w14:paraId="6AE6BF89" w14:textId="77777777" w:rsidR="00A11C8E" w:rsidRPr="00FC16C3" w:rsidRDefault="00A11C8E" w:rsidP="00585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6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nieobjęte planem</w:t>
            </w:r>
          </w:p>
        </w:tc>
      </w:tr>
      <w:tr w:rsidR="00A11C8E" w14:paraId="5310FF7C" w14:textId="77777777" w:rsidTr="00A11C8E">
        <w:trPr>
          <w:trHeight w:val="364"/>
        </w:trPr>
        <w:tc>
          <w:tcPr>
            <w:tcW w:w="4645" w:type="dxa"/>
            <w:shd w:val="clear" w:color="auto" w:fill="BFBFBF" w:themeFill="background1" w:themeFillShade="BF"/>
          </w:tcPr>
          <w:p w14:paraId="3BCFC1D2" w14:textId="77777777" w:rsidR="00A11C8E" w:rsidRPr="00B75481" w:rsidRDefault="00A11C8E" w:rsidP="00F0537C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54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Procedura pobierania próbek:  </w:t>
            </w:r>
          </w:p>
        </w:tc>
        <w:tc>
          <w:tcPr>
            <w:tcW w:w="6039" w:type="dxa"/>
            <w:shd w:val="clear" w:color="auto" w:fill="FFFFFF" w:themeFill="background1"/>
          </w:tcPr>
          <w:p w14:paraId="2C4B7B0B" w14:textId="77777777" w:rsidR="00A11C8E" w:rsidRDefault="00A11C8E" w:rsidP="00F053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6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wg obowiązujących przepisów</w:t>
            </w:r>
          </w:p>
          <w:p w14:paraId="66BC2218" w14:textId="77777777" w:rsidR="00A11C8E" w:rsidRDefault="00A11C8E" w:rsidP="00F053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6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inny </w:t>
            </w:r>
            <w:r w:rsidRPr="00A11C8E">
              <w:rPr>
                <w:rFonts w:ascii="Times New Roman" w:hAnsi="Times New Roman" w:cs="Times New Roman"/>
                <w:sz w:val="20"/>
                <w:szCs w:val="20"/>
              </w:rPr>
              <w:t>……………………..……..</w:t>
            </w:r>
          </w:p>
          <w:p w14:paraId="5A74EF66" w14:textId="77777777" w:rsidR="00A11C8E" w:rsidRPr="00FC16C3" w:rsidRDefault="00A11C8E" w:rsidP="00F053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6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 zdefiniowano</w:t>
            </w:r>
          </w:p>
        </w:tc>
      </w:tr>
    </w:tbl>
    <w:p w14:paraId="4E26134F" w14:textId="77777777" w:rsidR="00006C79" w:rsidRDefault="00006C79" w:rsidP="00FC16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25BFA0AE" w14:textId="77777777" w:rsidR="00B8550C" w:rsidRPr="00FC16C3" w:rsidRDefault="00FC16C3" w:rsidP="00006C7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C16C3">
        <w:rPr>
          <w:rFonts w:ascii="Times New Roman" w:eastAsia="Times New Roman" w:hAnsi="Times New Roman" w:cs="Times New Roman"/>
          <w:b/>
          <w:lang w:eastAsia="pl-PL"/>
        </w:rPr>
        <w:t>WYBRANE METODY BADAŃ:</w:t>
      </w:r>
    </w:p>
    <w:tbl>
      <w:tblPr>
        <w:tblStyle w:val="Tabela-Siatka"/>
        <w:tblpPr w:leftFromText="141" w:rightFromText="141" w:vertAnchor="text" w:horzAnchor="margin" w:tblpX="74" w:tblpY="106"/>
        <w:tblW w:w="10631" w:type="dxa"/>
        <w:tblLook w:val="04A0" w:firstRow="1" w:lastRow="0" w:firstColumn="1" w:lastColumn="0" w:noHBand="0" w:noVBand="1"/>
      </w:tblPr>
      <w:tblGrid>
        <w:gridCol w:w="596"/>
        <w:gridCol w:w="3054"/>
        <w:gridCol w:w="1564"/>
        <w:gridCol w:w="1708"/>
        <w:gridCol w:w="1882"/>
        <w:gridCol w:w="1827"/>
      </w:tblGrid>
      <w:tr w:rsidR="006B122E" w14:paraId="54A5058C" w14:textId="77777777" w:rsidTr="00FC16C3">
        <w:trPr>
          <w:trHeight w:val="1088"/>
        </w:trPr>
        <w:tc>
          <w:tcPr>
            <w:tcW w:w="460" w:type="dxa"/>
            <w:shd w:val="clear" w:color="auto" w:fill="BFBFBF" w:themeFill="background1" w:themeFillShade="BF"/>
            <w:vAlign w:val="center"/>
          </w:tcPr>
          <w:p w14:paraId="43840B07" w14:textId="77777777" w:rsidR="006B122E" w:rsidRPr="00365410" w:rsidRDefault="006B122E" w:rsidP="00FC1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410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084" w:type="dxa"/>
            <w:shd w:val="clear" w:color="auto" w:fill="BFBFBF" w:themeFill="background1" w:themeFillShade="BF"/>
            <w:vAlign w:val="center"/>
          </w:tcPr>
          <w:p w14:paraId="3BA7E0E3" w14:textId="77777777" w:rsidR="006B122E" w:rsidRPr="00365410" w:rsidRDefault="006B122E" w:rsidP="00FC1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410">
              <w:rPr>
                <w:rFonts w:ascii="Times New Roman" w:hAnsi="Times New Roman" w:cs="Times New Roman"/>
                <w:b/>
              </w:rPr>
              <w:t xml:space="preserve">Kierunek </w:t>
            </w:r>
            <w:r w:rsidR="00006C79">
              <w:rPr>
                <w:rFonts w:ascii="Times New Roman" w:hAnsi="Times New Roman" w:cs="Times New Roman"/>
                <w:b/>
              </w:rPr>
              <w:t>i metoda badawcza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14:paraId="326B3A09" w14:textId="77777777" w:rsidR="006B122E" w:rsidRPr="00006C79" w:rsidRDefault="006B122E" w:rsidP="00FC1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C79">
              <w:rPr>
                <w:rFonts w:ascii="Times New Roman" w:hAnsi="Times New Roman" w:cs="Times New Roman"/>
                <w:b/>
              </w:rPr>
              <w:t>Dokument odniesienia</w:t>
            </w:r>
          </w:p>
        </w:tc>
        <w:tc>
          <w:tcPr>
            <w:tcW w:w="1733" w:type="dxa"/>
            <w:shd w:val="clear" w:color="auto" w:fill="BFBFBF" w:themeFill="background1" w:themeFillShade="BF"/>
            <w:vAlign w:val="center"/>
          </w:tcPr>
          <w:p w14:paraId="569E2F61" w14:textId="77777777" w:rsidR="006B122E" w:rsidRPr="00E125BC" w:rsidRDefault="006B122E" w:rsidP="00FC16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25BC">
              <w:rPr>
                <w:rFonts w:ascii="Times New Roman" w:hAnsi="Times New Roman" w:cs="Times New Roman"/>
                <w:b/>
                <w:sz w:val="16"/>
                <w:szCs w:val="16"/>
              </w:rPr>
              <w:t>Badanie standardow</w:t>
            </w:r>
            <w:r w:rsidR="00421A22">
              <w:rPr>
                <w:rFonts w:ascii="Times New Roman" w:hAnsi="Times New Roman" w:cs="Times New Roman"/>
                <w:b/>
                <w:sz w:val="16"/>
                <w:szCs w:val="16"/>
              </w:rPr>
              <w:t>e- do 7 dni roboczych – właściwy</w:t>
            </w:r>
            <w:r w:rsidRPr="00E125B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zaznaczyć</w:t>
            </w:r>
            <w:r w:rsidR="003654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[X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]</w:t>
            </w:r>
          </w:p>
        </w:tc>
        <w:tc>
          <w:tcPr>
            <w:tcW w:w="1912" w:type="dxa"/>
            <w:shd w:val="clear" w:color="auto" w:fill="BFBFBF" w:themeFill="background1" w:themeFillShade="BF"/>
            <w:vAlign w:val="center"/>
          </w:tcPr>
          <w:p w14:paraId="0D8C7A5A" w14:textId="77777777" w:rsidR="006B122E" w:rsidRPr="00E125BC" w:rsidRDefault="006B122E" w:rsidP="00FC16C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E</w:t>
            </w:r>
            <w:r w:rsidRPr="00E125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kspresowe do 24 h od momentu przyjęcia materiału do laboratorium</w:t>
            </w:r>
            <w:r w:rsidR="00421A22">
              <w:rPr>
                <w:rFonts w:ascii="Times New Roman" w:hAnsi="Times New Roman" w:cs="Times New Roman"/>
                <w:b/>
                <w:sz w:val="16"/>
                <w:szCs w:val="16"/>
              </w:rPr>
              <w:t>– właściwy</w:t>
            </w:r>
            <w:r w:rsidRPr="00E125B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zaznaczyć</w:t>
            </w:r>
            <w:r w:rsidR="003654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[X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]</w:t>
            </w:r>
          </w:p>
          <w:p w14:paraId="613E8790" w14:textId="77777777" w:rsidR="006B122E" w:rsidRPr="00E125BC" w:rsidRDefault="006B122E" w:rsidP="00FC16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5" w:type="dxa"/>
            <w:shd w:val="clear" w:color="auto" w:fill="BFBFBF" w:themeFill="background1" w:themeFillShade="BF"/>
            <w:vAlign w:val="center"/>
          </w:tcPr>
          <w:p w14:paraId="36E39A58" w14:textId="77777777" w:rsidR="006B122E" w:rsidRPr="00006C79" w:rsidRDefault="006B122E" w:rsidP="00FC1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C79">
              <w:rPr>
                <w:rFonts w:ascii="Times New Roman" w:hAnsi="Times New Roman" w:cs="Times New Roman"/>
                <w:b/>
              </w:rPr>
              <w:t>Numer próbki wg rejestru</w:t>
            </w:r>
          </w:p>
        </w:tc>
      </w:tr>
      <w:tr w:rsidR="006B122E" w14:paraId="0378DB31" w14:textId="77777777" w:rsidTr="00FC16C3">
        <w:trPr>
          <w:trHeight w:val="209"/>
        </w:trPr>
        <w:tc>
          <w:tcPr>
            <w:tcW w:w="10631" w:type="dxa"/>
            <w:gridSpan w:val="6"/>
            <w:shd w:val="clear" w:color="auto" w:fill="BFBFBF" w:themeFill="background1" w:themeFillShade="BF"/>
          </w:tcPr>
          <w:p w14:paraId="59D2B50F" w14:textId="77777777" w:rsidR="006B122E" w:rsidRPr="00365410" w:rsidRDefault="006B122E" w:rsidP="00FC16C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b/>
                <w:lang w:eastAsia="pl-PL"/>
              </w:rPr>
              <w:t>BADANIE POJEDYNCZE</w:t>
            </w:r>
          </w:p>
        </w:tc>
      </w:tr>
      <w:tr w:rsidR="006B122E" w14:paraId="62B87096" w14:textId="77777777" w:rsidTr="00FC16C3">
        <w:trPr>
          <w:trHeight w:val="200"/>
        </w:trPr>
        <w:tc>
          <w:tcPr>
            <w:tcW w:w="460" w:type="dxa"/>
            <w:shd w:val="clear" w:color="auto" w:fill="BFBFBF" w:themeFill="background1" w:themeFillShade="BF"/>
          </w:tcPr>
          <w:p w14:paraId="4E7D9901" w14:textId="77777777"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B122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084" w:type="dxa"/>
            <w:shd w:val="clear" w:color="auto" w:fill="BFBFBF" w:themeFill="background1" w:themeFillShade="BF"/>
          </w:tcPr>
          <w:p w14:paraId="436389AA" w14:textId="77777777" w:rsidR="006B122E" w:rsidRDefault="006B122E" w:rsidP="00B115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B1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BORELIOZA</w:t>
            </w:r>
          </w:p>
          <w:p w14:paraId="5CA5117A" w14:textId="77777777" w:rsidR="006B122E" w:rsidRPr="00365410" w:rsidRDefault="006B122E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Obecność </w:t>
            </w:r>
            <w:r w:rsidR="00B1151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specyficznego </w:t>
            </w: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materiału genetycznego bakterii z grupy </w:t>
            </w:r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Borrelia burgdorferi</w:t>
            </w:r>
          </w:p>
          <w:p w14:paraId="439C638A" w14:textId="01F7E401" w:rsidR="006B122E" w:rsidRPr="00D07BCF" w:rsidRDefault="006B122E" w:rsidP="00B115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Metoda real-time PCR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[</w:t>
            </w:r>
            <w:r w:rsidR="003F40B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E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]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14:paraId="61A38663" w14:textId="77777777" w:rsidR="006B122E" w:rsidRPr="00365410" w:rsidRDefault="006B122E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PB/S/56 edycja 3, data wydania 04.09.2019 r.</w:t>
            </w:r>
          </w:p>
        </w:tc>
        <w:tc>
          <w:tcPr>
            <w:tcW w:w="1733" w:type="dxa"/>
          </w:tcPr>
          <w:p w14:paraId="59677B53" w14:textId="77777777"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12" w:type="dxa"/>
          </w:tcPr>
          <w:p w14:paraId="71F3068D" w14:textId="77777777"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65" w:type="dxa"/>
            <w:shd w:val="clear" w:color="auto" w:fill="BFBFBF" w:themeFill="background1" w:themeFillShade="BF"/>
          </w:tcPr>
          <w:p w14:paraId="134F428A" w14:textId="77777777"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B122E" w14:paraId="21FF4BB1" w14:textId="77777777" w:rsidTr="00FC16C3">
        <w:trPr>
          <w:trHeight w:val="209"/>
        </w:trPr>
        <w:tc>
          <w:tcPr>
            <w:tcW w:w="460" w:type="dxa"/>
            <w:shd w:val="clear" w:color="auto" w:fill="BFBFBF" w:themeFill="background1" w:themeFillShade="BF"/>
          </w:tcPr>
          <w:p w14:paraId="58C41D22" w14:textId="77777777"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084" w:type="dxa"/>
            <w:shd w:val="clear" w:color="auto" w:fill="BFBFBF" w:themeFill="background1" w:themeFillShade="BF"/>
          </w:tcPr>
          <w:p w14:paraId="769E77BE" w14:textId="77777777" w:rsidR="006B122E" w:rsidRDefault="00365410" w:rsidP="00B115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WIRUS KLESZCZOWEGO ZAPALENIA MÓZGU (</w:t>
            </w:r>
            <w:r w:rsidR="006B122E" w:rsidRPr="006B1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KZM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)</w:t>
            </w:r>
          </w:p>
          <w:p w14:paraId="38649E6C" w14:textId="233377A9" w:rsidR="00365410" w:rsidRDefault="006B122E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Obecność</w:t>
            </w:r>
            <w:r w:rsidR="00B1151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specyficznego </w:t>
            </w:r>
            <w:r w:rsidR="00B11518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materiału genetycznego </w:t>
            </w: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kleszczowego zapalenia mózgu</w:t>
            </w:r>
          </w:p>
          <w:p w14:paraId="071E6C61" w14:textId="49E1B32C" w:rsidR="006B122E" w:rsidRDefault="006B122E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Metoda real-time PCR</w:t>
            </w:r>
            <w:r w:rsid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[</w:t>
            </w:r>
            <w:r w:rsidR="003F40B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E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]</w:t>
            </w:r>
          </w:p>
          <w:p w14:paraId="3530823B" w14:textId="77777777" w:rsidR="00A11C8E" w:rsidRPr="00D07BCF" w:rsidRDefault="00A11C8E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14:paraId="2100E5BB" w14:textId="7E6ECB12" w:rsidR="006B122E" w:rsidRPr="00365410" w:rsidRDefault="006B122E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PB/S/57 edycja 3, data wydania 04.09.2019 r.</w:t>
            </w:r>
          </w:p>
        </w:tc>
        <w:tc>
          <w:tcPr>
            <w:tcW w:w="1733" w:type="dxa"/>
          </w:tcPr>
          <w:p w14:paraId="3A79F7AC" w14:textId="77777777"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12" w:type="dxa"/>
          </w:tcPr>
          <w:p w14:paraId="741F58EC" w14:textId="77777777"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65" w:type="dxa"/>
            <w:shd w:val="clear" w:color="auto" w:fill="BFBFBF" w:themeFill="background1" w:themeFillShade="BF"/>
          </w:tcPr>
          <w:p w14:paraId="71A354F6" w14:textId="77777777"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1657C" w14:paraId="357AEF48" w14:textId="77777777" w:rsidTr="00FC16C3">
        <w:trPr>
          <w:trHeight w:val="209"/>
        </w:trPr>
        <w:tc>
          <w:tcPr>
            <w:tcW w:w="460" w:type="dxa"/>
            <w:shd w:val="clear" w:color="auto" w:fill="BFBFBF" w:themeFill="background1" w:themeFillShade="BF"/>
          </w:tcPr>
          <w:p w14:paraId="5A07958C" w14:textId="77777777" w:rsidR="00E1657C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084" w:type="dxa"/>
            <w:shd w:val="clear" w:color="auto" w:fill="BFBFBF" w:themeFill="background1" w:themeFillShade="BF"/>
          </w:tcPr>
          <w:p w14:paraId="70010A4D" w14:textId="77777777" w:rsidR="00E1657C" w:rsidRPr="00E1657C" w:rsidRDefault="00E1657C" w:rsidP="00B1151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E1657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ANAPLASMA/EHRLICHIA</w:t>
            </w:r>
          </w:p>
          <w:p w14:paraId="72F52222" w14:textId="77777777" w:rsidR="00E1657C" w:rsidRPr="00365410" w:rsidRDefault="00B11518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Obecność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specyficznego </w:t>
            </w: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materiału genetycznego </w:t>
            </w:r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bakterii z rodzaju Anaplasma i Ehrlichia</w:t>
            </w:r>
          </w:p>
          <w:p w14:paraId="412B5D6D" w14:textId="77777777" w:rsidR="00E1657C" w:rsidRDefault="00E1657C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Metoda real-time PCR</w:t>
            </w:r>
            <w:r w:rsid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[N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]</w:t>
            </w:r>
          </w:p>
          <w:p w14:paraId="37ABE7CE" w14:textId="77777777" w:rsidR="00A11C8E" w:rsidRPr="00D07BCF" w:rsidRDefault="00A11C8E" w:rsidP="00B115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14:paraId="58E88F12" w14:textId="7B717AE1" w:rsidR="00E1657C" w:rsidRPr="00365410" w:rsidRDefault="00E1657C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PB/S/59 edycja 1, data wydania 06.05.2020 r.</w:t>
            </w:r>
          </w:p>
        </w:tc>
        <w:tc>
          <w:tcPr>
            <w:tcW w:w="1733" w:type="dxa"/>
          </w:tcPr>
          <w:p w14:paraId="6CC57915" w14:textId="77777777" w:rsidR="00E1657C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12" w:type="dxa"/>
          </w:tcPr>
          <w:p w14:paraId="6EC308C5" w14:textId="77777777" w:rsidR="00E1657C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65" w:type="dxa"/>
            <w:shd w:val="clear" w:color="auto" w:fill="BFBFBF" w:themeFill="background1" w:themeFillShade="BF"/>
          </w:tcPr>
          <w:p w14:paraId="4B346E5E" w14:textId="77777777" w:rsidR="00E1657C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1657C" w14:paraId="7B5B2AE0" w14:textId="77777777" w:rsidTr="00FC16C3">
        <w:trPr>
          <w:trHeight w:val="209"/>
        </w:trPr>
        <w:tc>
          <w:tcPr>
            <w:tcW w:w="460" w:type="dxa"/>
            <w:shd w:val="clear" w:color="auto" w:fill="BFBFBF" w:themeFill="background1" w:themeFillShade="BF"/>
          </w:tcPr>
          <w:p w14:paraId="483A5C8C" w14:textId="77777777" w:rsidR="00E1657C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084" w:type="dxa"/>
            <w:shd w:val="clear" w:color="auto" w:fill="BFBFBF" w:themeFill="background1" w:themeFillShade="BF"/>
          </w:tcPr>
          <w:p w14:paraId="01FD33F7" w14:textId="77777777" w:rsidR="00E1657C" w:rsidRDefault="00E1657C" w:rsidP="00B11518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E1657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BABESIA</w:t>
            </w:r>
          </w:p>
          <w:p w14:paraId="69BF3AAF" w14:textId="77777777" w:rsidR="00E1657C" w:rsidRPr="00365410" w:rsidRDefault="00E1657C" w:rsidP="00B11518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(Babesia canis, Babesia gibsoni, Babesia divergens)</w:t>
            </w:r>
          </w:p>
          <w:p w14:paraId="683B2F01" w14:textId="77777777" w:rsidR="00365410" w:rsidRPr="00D07BCF" w:rsidRDefault="00B11518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Obecność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specyficznego </w:t>
            </w: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materiału genetycznego </w:t>
            </w:r>
            <w:r w:rsidR="00365410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pierwotniaków Babesia</w:t>
            </w:r>
          </w:p>
          <w:p w14:paraId="41872BA1" w14:textId="77777777" w:rsidR="00E1657C" w:rsidRDefault="00365410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M</w:t>
            </w:r>
            <w:r w:rsidR="00E1657C"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etoda real-time PCR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</w:t>
            </w:r>
            <w:r w:rsid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[N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]</w:t>
            </w:r>
          </w:p>
          <w:p w14:paraId="79A19966" w14:textId="77777777" w:rsidR="00A11C8E" w:rsidRPr="00D07BCF" w:rsidRDefault="00A11C8E" w:rsidP="00B115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14:paraId="4786DD0F" w14:textId="4B8407FE" w:rsidR="00E1657C" w:rsidRPr="00365410" w:rsidRDefault="00E1657C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B/S/60 edycja 1, data wydania 06.05.2020 r.</w:t>
            </w:r>
          </w:p>
        </w:tc>
        <w:tc>
          <w:tcPr>
            <w:tcW w:w="1733" w:type="dxa"/>
          </w:tcPr>
          <w:p w14:paraId="1BDB5DCC" w14:textId="77777777" w:rsidR="00E1657C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12" w:type="dxa"/>
          </w:tcPr>
          <w:p w14:paraId="49AA0A50" w14:textId="77777777" w:rsidR="00E1657C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65" w:type="dxa"/>
            <w:shd w:val="clear" w:color="auto" w:fill="BFBFBF" w:themeFill="background1" w:themeFillShade="BF"/>
          </w:tcPr>
          <w:p w14:paraId="1B5A898A" w14:textId="77777777" w:rsidR="00E1657C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B122E" w14:paraId="63F89D33" w14:textId="77777777" w:rsidTr="00FC16C3">
        <w:trPr>
          <w:trHeight w:val="209"/>
        </w:trPr>
        <w:tc>
          <w:tcPr>
            <w:tcW w:w="10631" w:type="dxa"/>
            <w:gridSpan w:val="6"/>
            <w:shd w:val="clear" w:color="auto" w:fill="BFBFBF" w:themeFill="background1" w:themeFillShade="BF"/>
            <w:vAlign w:val="center"/>
          </w:tcPr>
          <w:p w14:paraId="7388D8F8" w14:textId="77777777" w:rsidR="006B122E" w:rsidRPr="00365410" w:rsidRDefault="006B122E" w:rsidP="00FC16C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b/>
                <w:lang w:eastAsia="pl-PL"/>
              </w:rPr>
              <w:t>PAKIET PODSTAWOWY</w:t>
            </w:r>
          </w:p>
        </w:tc>
      </w:tr>
      <w:tr w:rsidR="006B122E" w14:paraId="7CCE3BF7" w14:textId="77777777" w:rsidTr="00FC16C3">
        <w:trPr>
          <w:trHeight w:val="200"/>
        </w:trPr>
        <w:tc>
          <w:tcPr>
            <w:tcW w:w="460" w:type="dxa"/>
            <w:shd w:val="clear" w:color="auto" w:fill="BFBFBF" w:themeFill="background1" w:themeFillShade="BF"/>
          </w:tcPr>
          <w:p w14:paraId="53B39826" w14:textId="77777777" w:rsidR="006B122E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="006B122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084" w:type="dxa"/>
            <w:shd w:val="clear" w:color="auto" w:fill="BFBFBF" w:themeFill="background1" w:themeFillShade="BF"/>
          </w:tcPr>
          <w:p w14:paraId="2BE0D5DA" w14:textId="77777777" w:rsidR="00E1657C" w:rsidRDefault="00E1657C" w:rsidP="00FC16C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B1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BORELIOZA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+ KZM</w:t>
            </w:r>
          </w:p>
          <w:p w14:paraId="6B78E32F" w14:textId="77777777" w:rsidR="00E1657C" w:rsidRPr="00365410" w:rsidRDefault="00B11518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Obecność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specyficznego </w:t>
            </w: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materiału genetycznego </w:t>
            </w:r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bakterii z grupy </w:t>
            </w:r>
            <w:r w:rsidR="00E1657C"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Borrelia burgdorferi</w:t>
            </w:r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 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[A] </w:t>
            </w:r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+</w:t>
            </w:r>
          </w:p>
          <w:p w14:paraId="17B07DDC" w14:textId="77777777" w:rsidR="00E1657C" w:rsidRPr="00365410" w:rsidRDefault="00B11518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Obecność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specyficznego </w:t>
            </w: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materiału genetycznego </w:t>
            </w:r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kleszczowego zapalenia mózgu</w:t>
            </w:r>
          </w:p>
          <w:p w14:paraId="68D91718" w14:textId="77777777" w:rsidR="00E1657C" w:rsidRPr="00D07BCF" w:rsidRDefault="00E1657C" w:rsidP="00B1151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</w:pPr>
            <w:r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Metoda real-time PCR</w:t>
            </w:r>
            <w:r w:rsid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[A]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14:paraId="6B57DA12" w14:textId="77777777" w:rsidR="006B122E" w:rsidRPr="00365410" w:rsidRDefault="00E1657C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PB/S/56 edycja 3, data wydania 04.09.2019 r. +</w:t>
            </w:r>
          </w:p>
          <w:p w14:paraId="2455C307" w14:textId="088266D0" w:rsidR="00E1657C" w:rsidRPr="00365410" w:rsidRDefault="00E1657C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PB/S/57 edycja 3, data wydania 04.09.2019 r.</w:t>
            </w:r>
          </w:p>
        </w:tc>
        <w:tc>
          <w:tcPr>
            <w:tcW w:w="1733" w:type="dxa"/>
          </w:tcPr>
          <w:p w14:paraId="092798F8" w14:textId="77777777"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12" w:type="dxa"/>
          </w:tcPr>
          <w:p w14:paraId="4F242920" w14:textId="77777777"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65" w:type="dxa"/>
            <w:shd w:val="clear" w:color="auto" w:fill="BFBFBF" w:themeFill="background1" w:themeFillShade="BF"/>
          </w:tcPr>
          <w:p w14:paraId="394A91F5" w14:textId="77777777"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1657C" w14:paraId="2EB33C47" w14:textId="77777777" w:rsidTr="00FC16C3">
        <w:trPr>
          <w:trHeight w:val="209"/>
        </w:trPr>
        <w:tc>
          <w:tcPr>
            <w:tcW w:w="10631" w:type="dxa"/>
            <w:gridSpan w:val="6"/>
            <w:shd w:val="clear" w:color="auto" w:fill="BFBFBF" w:themeFill="background1" w:themeFillShade="BF"/>
            <w:vAlign w:val="center"/>
          </w:tcPr>
          <w:p w14:paraId="0EDF7C61" w14:textId="77777777" w:rsidR="00E1657C" w:rsidRPr="00365410" w:rsidRDefault="00E1657C" w:rsidP="00FC16C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b/>
                <w:lang w:eastAsia="pl-PL"/>
              </w:rPr>
              <w:t>PAKIET ROZSZERZONY</w:t>
            </w:r>
          </w:p>
        </w:tc>
      </w:tr>
      <w:tr w:rsidR="00E1657C" w14:paraId="72D7A0E8" w14:textId="77777777" w:rsidTr="00FC16C3">
        <w:trPr>
          <w:trHeight w:val="209"/>
        </w:trPr>
        <w:tc>
          <w:tcPr>
            <w:tcW w:w="460" w:type="dxa"/>
            <w:shd w:val="clear" w:color="auto" w:fill="BFBFBF" w:themeFill="background1" w:themeFillShade="BF"/>
          </w:tcPr>
          <w:p w14:paraId="2D1C3B9F" w14:textId="77777777" w:rsidR="00E1657C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084" w:type="dxa"/>
            <w:shd w:val="clear" w:color="auto" w:fill="BFBFBF" w:themeFill="background1" w:themeFillShade="BF"/>
          </w:tcPr>
          <w:p w14:paraId="2F2815B5" w14:textId="77777777" w:rsidR="00E1657C" w:rsidRPr="00E1657C" w:rsidRDefault="00E1657C" w:rsidP="00FC16C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6B1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BORELIOZA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+ KZM +</w:t>
            </w:r>
            <w:r w:rsidRPr="00E1657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 xml:space="preserve"> ANAPLASMA/EHRLICHIA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 xml:space="preserve"> +</w:t>
            </w:r>
            <w:r w:rsidRPr="00E1657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 xml:space="preserve"> BABESIA</w:t>
            </w:r>
          </w:p>
          <w:p w14:paraId="2FD59D84" w14:textId="0CB6D410" w:rsidR="00E1657C" w:rsidRPr="00365410" w:rsidRDefault="00365410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="00B11518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Obecność </w:t>
            </w:r>
            <w:r w:rsidR="00B1151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specyficznego </w:t>
            </w:r>
            <w:r w:rsidR="00B11518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materiału genetycznego </w:t>
            </w:r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bakterii z grupy Borrelia burgdorferi  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[</w:t>
            </w:r>
            <w:r w:rsidR="003F40B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E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]</w:t>
            </w:r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+</w:t>
            </w:r>
          </w:p>
          <w:p w14:paraId="3108A5D9" w14:textId="524B8FAC" w:rsidR="00E1657C" w:rsidRPr="00365410" w:rsidRDefault="00365410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="00B11518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Obecność </w:t>
            </w:r>
            <w:r w:rsidR="00B1151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specyficznego </w:t>
            </w:r>
            <w:r w:rsidR="00B11518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materiału genetycznego </w:t>
            </w: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kleszczowego zapalenia mózgu 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[</w:t>
            </w:r>
            <w:r w:rsidR="003F40B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E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] </w:t>
            </w: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+</w:t>
            </w:r>
          </w:p>
          <w:p w14:paraId="33CF47F4" w14:textId="77777777" w:rsidR="00B11518" w:rsidRDefault="00365410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="00B11518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Obecność </w:t>
            </w:r>
            <w:r w:rsidR="00B1151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specyficznego </w:t>
            </w:r>
            <w:r w:rsidR="00B11518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materiału genetycznego </w:t>
            </w: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bakterii z rodzaju Anaplasma i Ehrlichia</w:t>
            </w:r>
            <w:r w:rsidR="00D07BC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[N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]</w:t>
            </w:r>
          </w:p>
          <w:p w14:paraId="3208387A" w14:textId="77777777" w:rsidR="00365410" w:rsidRPr="00365410" w:rsidRDefault="00365410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+</w:t>
            </w:r>
          </w:p>
          <w:p w14:paraId="006B7C30" w14:textId="77777777" w:rsidR="00365410" w:rsidRPr="00365410" w:rsidRDefault="00365410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="00B11518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Obecność </w:t>
            </w:r>
            <w:r w:rsidR="00B1151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specyficznego </w:t>
            </w:r>
            <w:r w:rsidR="00B11518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materiału genetycznego </w:t>
            </w: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pierwotniaków Babesia</w:t>
            </w:r>
            <w:r w:rsidR="00D07BC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[N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]</w:t>
            </w:r>
          </w:p>
          <w:p w14:paraId="3687E513" w14:textId="77777777" w:rsidR="00E1657C" w:rsidRPr="00365410" w:rsidRDefault="00E1657C" w:rsidP="00B115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Metoda real-time PCR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14:paraId="166BE71E" w14:textId="77777777" w:rsidR="00E1657C" w:rsidRPr="00365410" w:rsidRDefault="00E1657C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PB/S/56 edycja 3, data wydania 04.09.2019 r. +</w:t>
            </w:r>
          </w:p>
          <w:p w14:paraId="448E2757" w14:textId="77777777" w:rsidR="00E1657C" w:rsidRDefault="00E1657C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PB/S/57 edycja 3, data wydania  04.09.2019 r.</w:t>
            </w:r>
          </w:p>
          <w:p w14:paraId="1C880C59" w14:textId="77777777" w:rsidR="00B11518" w:rsidRPr="00365410" w:rsidRDefault="00B11518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+</w:t>
            </w:r>
          </w:p>
          <w:p w14:paraId="2A4E80B5" w14:textId="77777777" w:rsidR="00365410" w:rsidRDefault="00365410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PB/S/59 edycja 1, data wydania  06.05.2020 r.</w:t>
            </w:r>
          </w:p>
          <w:p w14:paraId="20AC7972" w14:textId="77777777" w:rsidR="00B11518" w:rsidRPr="00365410" w:rsidRDefault="00B11518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+</w:t>
            </w:r>
          </w:p>
          <w:p w14:paraId="13BBCE27" w14:textId="77777777" w:rsidR="00365410" w:rsidRPr="00365410" w:rsidRDefault="00365410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PB/S/60 edycja 1, data wydania  06.05.2020 r.</w:t>
            </w:r>
          </w:p>
        </w:tc>
        <w:tc>
          <w:tcPr>
            <w:tcW w:w="1733" w:type="dxa"/>
          </w:tcPr>
          <w:p w14:paraId="26E06970" w14:textId="77777777" w:rsidR="00E1657C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12" w:type="dxa"/>
          </w:tcPr>
          <w:p w14:paraId="0A39BB2B" w14:textId="77777777" w:rsidR="00E1657C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65" w:type="dxa"/>
            <w:shd w:val="clear" w:color="auto" w:fill="BFBFBF" w:themeFill="background1" w:themeFillShade="BF"/>
          </w:tcPr>
          <w:p w14:paraId="63CE0D0D" w14:textId="77777777" w:rsidR="00E1657C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5544E7C8" w14:textId="77777777" w:rsidR="00624008" w:rsidRPr="00624008" w:rsidRDefault="00624008" w:rsidP="00624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624008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[A] - metoda akredytowana przez Polskie Centrum Akredytacji w zakresie stałym (Certyfikat Akredytacji nr AB545) , </w:t>
      </w:r>
    </w:p>
    <w:p w14:paraId="4F7CB51A" w14:textId="27F17CB8" w:rsidR="00624008" w:rsidRPr="00624008" w:rsidRDefault="00624008" w:rsidP="00624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624008">
        <w:rPr>
          <w:rFonts w:ascii="Times New Roman" w:eastAsia="Times New Roman" w:hAnsi="Times New Roman" w:cs="Times New Roman"/>
          <w:sz w:val="12"/>
          <w:szCs w:val="12"/>
          <w:lang w:eastAsia="pl-PL"/>
        </w:rPr>
        <w:t>[E]</w:t>
      </w:r>
      <w:r w:rsidR="006A0635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r w:rsidRPr="00624008">
        <w:rPr>
          <w:rFonts w:ascii="Times New Roman" w:eastAsia="Times New Roman" w:hAnsi="Times New Roman" w:cs="Times New Roman"/>
          <w:sz w:val="12"/>
          <w:szCs w:val="12"/>
          <w:lang w:eastAsia="pl-PL"/>
        </w:rPr>
        <w:t>- metoda akredytowana przez Polskie Centrum Akredytacji w zakresie elastycznym (Certyfikat Akredytacji nr AB545), „Lista</w:t>
      </w:r>
      <w:r w:rsidR="00D2074D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akredytowanych</w:t>
      </w:r>
      <w:r w:rsidRPr="00624008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r w:rsidR="00D2074D">
        <w:rPr>
          <w:rFonts w:ascii="Times New Roman" w:eastAsia="Times New Roman" w:hAnsi="Times New Roman" w:cs="Times New Roman"/>
          <w:sz w:val="12"/>
          <w:szCs w:val="12"/>
          <w:lang w:eastAsia="pl-PL"/>
        </w:rPr>
        <w:t>działań</w:t>
      </w:r>
      <w:r w:rsidRPr="00624008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prowadzonych w ramach zakresu elastycznego” dostępna na stronie </w:t>
      </w:r>
      <w:r w:rsidR="00EF6DF7" w:rsidRPr="00006C79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www.ebadania.eu</w:t>
      </w:r>
      <w:r w:rsidR="00EF6DF7">
        <w:rPr>
          <w:rFonts w:ascii="Times New Roman" w:eastAsia="Times New Roman" w:hAnsi="Times New Roman" w:cs="Times New Roman"/>
          <w:sz w:val="12"/>
          <w:szCs w:val="12"/>
          <w:u w:val="single"/>
          <w:lang w:eastAsia="pl-PL"/>
        </w:rPr>
        <w:t xml:space="preserve"> </w:t>
      </w:r>
      <w:hyperlink r:id="rId10" w:history="1">
        <w:r w:rsidR="00EF6DF7" w:rsidRPr="00E60040">
          <w:rPr>
            <w:rStyle w:val="Hipercze"/>
            <w:rFonts w:ascii="Times New Roman" w:eastAsia="Times New Roman" w:hAnsi="Times New Roman" w:cs="Times New Roman"/>
            <w:sz w:val="12"/>
            <w:szCs w:val="12"/>
            <w:lang w:eastAsia="pl-PL"/>
          </w:rPr>
          <w:t>http://bip.wiw.szczecin.pl</w:t>
        </w:r>
      </w:hyperlink>
      <w:r w:rsidR="00EF6DF7"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  <w:t xml:space="preserve">, </w:t>
      </w:r>
      <w:r w:rsidRPr="00624008">
        <w:rPr>
          <w:rFonts w:ascii="Times New Roman" w:eastAsia="Times New Roman" w:hAnsi="Times New Roman" w:cs="Times New Roman"/>
          <w:sz w:val="12"/>
          <w:szCs w:val="12"/>
          <w:lang w:eastAsia="pl-PL"/>
        </w:rPr>
        <w:t>oraz u Kierownika Pracowni. Zleceniodawca został poinformowany o możliwościach zastosowania zakresu elastycznego metody i akceptuje taki sposób postepowania.</w:t>
      </w:r>
    </w:p>
    <w:p w14:paraId="7E3C914A" w14:textId="77777777" w:rsidR="00FC16C3" w:rsidRDefault="00624008" w:rsidP="00FC1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624008">
        <w:rPr>
          <w:rFonts w:ascii="Times New Roman" w:eastAsia="Times New Roman" w:hAnsi="Times New Roman" w:cs="Times New Roman"/>
          <w:sz w:val="12"/>
          <w:szCs w:val="12"/>
          <w:lang w:eastAsia="pl-PL"/>
        </w:rPr>
        <w:t>[N]- metoda nieakredytowana</w:t>
      </w:r>
    </w:p>
    <w:p w14:paraId="749EC4D5" w14:textId="77777777" w:rsidR="00D07BCF" w:rsidRPr="00D07BCF" w:rsidRDefault="00D07BCF" w:rsidP="00D07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D07BCF">
        <w:rPr>
          <w:rFonts w:ascii="Times New Roman" w:eastAsia="Times New Roman" w:hAnsi="Times New Roman" w:cs="Times New Roman"/>
          <w:sz w:val="14"/>
          <w:szCs w:val="14"/>
          <w:lang w:eastAsia="pl-PL"/>
        </w:rPr>
        <w:t>Granice elastyczności:</w:t>
      </w:r>
    </w:p>
    <w:p w14:paraId="09F21073" w14:textId="77777777" w:rsidR="00D07BCF" w:rsidRPr="00D07BCF" w:rsidRDefault="00D07BCF" w:rsidP="00D07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D07BCF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1) Dodanie przedmiotu badań w ramach grupy przedmiotów </w:t>
      </w:r>
    </w:p>
    <w:p w14:paraId="266DC300" w14:textId="0CE67075" w:rsidR="00D07BCF" w:rsidRPr="00D07BCF" w:rsidRDefault="00D07BCF" w:rsidP="00D07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D07BCF">
        <w:rPr>
          <w:rFonts w:ascii="Times New Roman" w:eastAsia="Times New Roman" w:hAnsi="Times New Roman" w:cs="Times New Roman"/>
          <w:sz w:val="14"/>
          <w:szCs w:val="14"/>
          <w:lang w:eastAsia="pl-PL"/>
        </w:rPr>
        <w:t>2) Dodanie badanej cechy w ramach przedmiotu/grupy przedmiotów badań i techniki badawczej</w:t>
      </w:r>
    </w:p>
    <w:p w14:paraId="5BDEABD1" w14:textId="5D9F8A78" w:rsidR="00D07BCF" w:rsidRPr="00D07BCF" w:rsidRDefault="00D07BCF" w:rsidP="00D07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D07BCF">
        <w:rPr>
          <w:rFonts w:ascii="Times New Roman" w:eastAsia="Times New Roman" w:hAnsi="Times New Roman" w:cs="Times New Roman"/>
          <w:sz w:val="14"/>
          <w:szCs w:val="14"/>
          <w:lang w:eastAsia="pl-PL"/>
        </w:rPr>
        <w:t>3) Stosowanie zaktualizowanych i wdrażanie nowych metod opisanych w procedurach opracowanych przez laboratorium / przepisach prawa</w:t>
      </w:r>
      <w:r w:rsidR="00D2074D">
        <w:rPr>
          <w:rFonts w:ascii="Times New Roman" w:eastAsia="Times New Roman" w:hAnsi="Times New Roman" w:cs="Times New Roman"/>
          <w:sz w:val="14"/>
          <w:szCs w:val="14"/>
          <w:lang w:eastAsia="pl-PL"/>
        </w:rPr>
        <w:t>/instrukcjach GLW</w:t>
      </w:r>
    </w:p>
    <w:p w14:paraId="282BF4E2" w14:textId="7FCFF8AA" w:rsidR="00FC16C3" w:rsidRPr="00D2074D" w:rsidRDefault="00D07BCF" w:rsidP="00D207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7B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</w:t>
      </w:r>
    </w:p>
    <w:p w14:paraId="395E39A0" w14:textId="77777777" w:rsidR="00FC16C3" w:rsidRDefault="00FC16C3" w:rsidP="006240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3343"/>
        <w:gridCol w:w="5625"/>
      </w:tblGrid>
      <w:tr w:rsidR="00624008" w:rsidRPr="00624008" w14:paraId="0EA1382D" w14:textId="77777777" w:rsidTr="00D07BCF">
        <w:trPr>
          <w:trHeight w:val="70"/>
        </w:trPr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D57974" w14:textId="77777777" w:rsidR="00624008" w:rsidRPr="00624008" w:rsidRDefault="00624008" w:rsidP="00624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b/>
                <w:lang w:eastAsia="pl-PL"/>
              </w:rPr>
              <w:t>WYPEŁNIA LABORATORIUM</w:t>
            </w:r>
            <w:r w:rsidR="00B75481">
              <w:rPr>
                <w:rFonts w:ascii="Times New Roman" w:eastAsia="Calibri" w:hAnsi="Times New Roman" w:cs="Times New Roman"/>
                <w:b/>
                <w:lang w:eastAsia="pl-PL"/>
              </w:rPr>
              <w:t>:</w:t>
            </w:r>
          </w:p>
        </w:tc>
      </w:tr>
      <w:tr w:rsidR="00624008" w:rsidRPr="00624008" w14:paraId="77F2127D" w14:textId="77777777" w:rsidTr="00D07BCF">
        <w:trPr>
          <w:trHeight w:val="99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F4D284" w14:textId="77777777"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b/>
                <w:lang w:eastAsia="pl-PL"/>
              </w:rPr>
              <w:t>Ocena stanu próbek:</w:t>
            </w:r>
          </w:p>
          <w:p w14:paraId="203CE653" w14:textId="77777777"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8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5CC5DB" w14:textId="77777777"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lang w:eastAsia="pl-PL"/>
              </w:rPr>
              <w:t>□ zgodny z kryteriami</w:t>
            </w:r>
            <w:r w:rsidR="00762904">
              <w:rPr>
                <w:rFonts w:ascii="Times New Roman" w:eastAsia="Calibri" w:hAnsi="Times New Roman" w:cs="Times New Roman"/>
                <w:lang w:eastAsia="pl-PL"/>
              </w:rPr>
              <w:t xml:space="preserve"> przyjęcia</w:t>
            </w:r>
            <w:r w:rsidRPr="00624008">
              <w:rPr>
                <w:rFonts w:ascii="Times New Roman" w:eastAsia="Calibri" w:hAnsi="Times New Roman" w:cs="Times New Roman"/>
                <w:lang w:eastAsia="pl-PL"/>
              </w:rPr>
              <w:t xml:space="preserve">     </w:t>
            </w:r>
          </w:p>
          <w:p w14:paraId="111F5C3F" w14:textId="77777777"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lang w:eastAsia="pl-PL"/>
              </w:rPr>
              <w:t>□ niezgodny z kryteriami</w:t>
            </w:r>
            <w:r w:rsidR="00762904">
              <w:rPr>
                <w:rFonts w:ascii="Times New Roman" w:eastAsia="Calibri" w:hAnsi="Times New Roman" w:cs="Times New Roman"/>
                <w:lang w:eastAsia="pl-PL"/>
              </w:rPr>
              <w:t xml:space="preserve"> przyjęcia</w:t>
            </w:r>
            <w:r w:rsidRPr="00624008">
              <w:rPr>
                <w:rFonts w:ascii="Times New Roman" w:eastAsia="Calibri" w:hAnsi="Times New Roman" w:cs="Times New Roman"/>
                <w:lang w:eastAsia="pl-PL"/>
              </w:rPr>
              <w:t xml:space="preserve">             </w:t>
            </w:r>
          </w:p>
          <w:p w14:paraId="7B228FC2" w14:textId="77777777"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lang w:eastAsia="pl-PL"/>
              </w:rPr>
              <w:t>□ próbk</w:t>
            </w:r>
            <w:r w:rsidR="00762904">
              <w:rPr>
                <w:rFonts w:ascii="Times New Roman" w:eastAsia="Calibri" w:hAnsi="Times New Roman" w:cs="Times New Roman"/>
                <w:lang w:eastAsia="pl-PL"/>
              </w:rPr>
              <w:t>a przyjęta</w:t>
            </w:r>
            <w:r w:rsidRPr="00624008">
              <w:rPr>
                <w:rFonts w:ascii="Times New Roman" w:eastAsia="Calibri" w:hAnsi="Times New Roman" w:cs="Times New Roman"/>
                <w:lang w:eastAsia="pl-PL"/>
              </w:rPr>
              <w:t xml:space="preserve"> warunkowo</w:t>
            </w:r>
          </w:p>
        </w:tc>
      </w:tr>
      <w:tr w:rsidR="00D07BCF" w:rsidRPr="00624008" w14:paraId="2C42DA4C" w14:textId="77777777" w:rsidTr="00D07BCF">
        <w:trPr>
          <w:trHeight w:val="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BC3FEC" w14:textId="77777777" w:rsidR="00D07BCF" w:rsidRPr="00624008" w:rsidRDefault="00D07BCF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b/>
                <w:lang w:eastAsia="pl-PL"/>
              </w:rPr>
              <w:t>Opakowanie</w:t>
            </w:r>
          </w:p>
        </w:tc>
        <w:tc>
          <w:tcPr>
            <w:tcW w:w="8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CECF39B" w14:textId="77777777" w:rsidR="00D07BCF" w:rsidRPr="00624008" w:rsidRDefault="00D07BCF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lang w:eastAsia="pl-PL"/>
              </w:rPr>
              <w:t>□ nieuszkodzone</w:t>
            </w:r>
          </w:p>
          <w:p w14:paraId="294A8E53" w14:textId="77777777" w:rsidR="00D07BCF" w:rsidRPr="00624008" w:rsidRDefault="00D07BCF" w:rsidP="00D07BCF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lang w:eastAsia="pl-PL"/>
              </w:rPr>
              <w:t>□ uszkodzone</w:t>
            </w:r>
          </w:p>
        </w:tc>
      </w:tr>
      <w:tr w:rsidR="00624008" w:rsidRPr="00624008" w14:paraId="712B19FA" w14:textId="77777777" w:rsidTr="00D07BCF">
        <w:trPr>
          <w:trHeight w:val="855"/>
        </w:trPr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BD6EC7" w14:textId="77777777"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b/>
                <w:lang w:eastAsia="pl-PL"/>
              </w:rPr>
              <w:t>Próbkę (-ki) do pracowni odebrał:</w:t>
            </w:r>
          </w:p>
          <w:p w14:paraId="4D4F819D" w14:textId="77777777"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 </w:t>
            </w:r>
            <w:r w:rsidRPr="00624008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(data i podpis)</w:t>
            </w:r>
          </w:p>
          <w:p w14:paraId="7E2C3C26" w14:textId="77777777"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0C6F07" w14:textId="77777777"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b/>
                <w:lang w:eastAsia="pl-PL"/>
              </w:rPr>
              <w:t>Uwagi z przeglądu zlecenia:</w:t>
            </w:r>
          </w:p>
          <w:p w14:paraId="320BFE57" w14:textId="77777777"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624008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(data i podpis):</w:t>
            </w:r>
          </w:p>
          <w:p w14:paraId="11291C30" w14:textId="77777777"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</w:tr>
      <w:tr w:rsidR="00624008" w:rsidRPr="00624008" w14:paraId="1E7FC535" w14:textId="77777777" w:rsidTr="00D07BCF">
        <w:trPr>
          <w:trHeight w:val="1111"/>
        </w:trPr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908309" w14:textId="77777777"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b/>
                <w:lang w:eastAsia="pl-PL"/>
              </w:rPr>
              <w:t>Nr próbki w pracowni:</w:t>
            </w:r>
          </w:p>
          <w:p w14:paraId="4BFFA372" w14:textId="77777777"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14:paraId="292E2894" w14:textId="77777777"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AD77946" w14:textId="77777777"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b/>
                <w:lang w:eastAsia="pl-PL"/>
              </w:rPr>
              <w:t>Przeglądu zlecenia, przyjęcia i oceny próbki  dokonał:</w:t>
            </w:r>
          </w:p>
          <w:p w14:paraId="67546584" w14:textId="77777777"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624008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(data i podpis)</w:t>
            </w:r>
          </w:p>
          <w:p w14:paraId="2BC77928" w14:textId="77777777"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</w:tr>
    </w:tbl>
    <w:p w14:paraId="4C34996E" w14:textId="77777777" w:rsidR="00D2074D" w:rsidRDefault="00D2074D" w:rsidP="00D2074D">
      <w:pPr>
        <w:pStyle w:val="Default"/>
        <w:spacing w:before="240"/>
        <w:jc w:val="center"/>
        <w:rPr>
          <w:rFonts w:ascii="Calibri" w:hAnsi="Calibri" w:cs="Times New Roman"/>
          <w:b/>
          <w:sz w:val="18"/>
          <w:szCs w:val="18"/>
        </w:rPr>
      </w:pPr>
    </w:p>
    <w:p w14:paraId="363A808B" w14:textId="594DAFEC" w:rsidR="00D2074D" w:rsidRDefault="00D2074D" w:rsidP="00D2074D">
      <w:pPr>
        <w:pStyle w:val="Default"/>
        <w:spacing w:before="240"/>
        <w:jc w:val="center"/>
        <w:rPr>
          <w:rFonts w:ascii="Calibri" w:hAnsi="Calibri" w:cs="Times New Roman"/>
          <w:b/>
          <w:sz w:val="18"/>
          <w:szCs w:val="18"/>
        </w:rPr>
      </w:pPr>
      <w:r>
        <w:rPr>
          <w:rFonts w:ascii="Calibri" w:hAnsi="Calibri" w:cs="Times New Roman"/>
          <w:b/>
          <w:sz w:val="18"/>
          <w:szCs w:val="18"/>
        </w:rPr>
        <w:t>OŚWIADCZENIE O WYRAŻENIU ZGODY NA PRZETWARZANIE DANYCH OSOBOWYCH</w:t>
      </w:r>
    </w:p>
    <w:p w14:paraId="7D62336D" w14:textId="77777777" w:rsidR="00D2074D" w:rsidRDefault="00D2074D" w:rsidP="00D2074D">
      <w:pPr>
        <w:pStyle w:val="Default"/>
        <w:spacing w:before="240"/>
        <w:ind w:firstLine="709"/>
        <w:jc w:val="both"/>
        <w:rPr>
          <w:rFonts w:ascii="Calibri" w:hAnsi="Calibri" w:cs="Times New Roman"/>
          <w:color w:val="auto"/>
          <w:sz w:val="18"/>
          <w:szCs w:val="18"/>
        </w:rPr>
      </w:pPr>
      <w:r>
        <w:rPr>
          <w:rFonts w:ascii="Calibri" w:hAnsi="Calibri" w:cs="Times New Roman"/>
          <w:color w:val="auto"/>
          <w:sz w:val="18"/>
          <w:szCs w:val="18"/>
        </w:rPr>
        <w:t xml:space="preserve">Na podstawie z art. 6 ust. 1 lit a rozporządzenia Parlamentu Europejskiego i Rady (UE) 2016/679 z dnia 27 kwietnia 2016 r. w sprawie ochrony osób fizycznych w związku z przetwarzaniem danych osobowych i w sprawie swobodnego przepływu takich danych oraz uchylenia dyrektywy 95/46/WE (RODO), </w:t>
      </w:r>
      <w:r>
        <w:rPr>
          <w:rFonts w:ascii="Calibri" w:hAnsi="Calibri" w:cs="Times New Roman"/>
          <w:bCs/>
          <w:color w:val="auto"/>
          <w:sz w:val="18"/>
          <w:szCs w:val="18"/>
        </w:rPr>
        <w:t>oświadczam, że wyrażam zgodę na przetwarzanie moich danych osobowych przez Wojewódzki Inspektorat Weterynarii w Szczecinie w celu</w:t>
      </w:r>
      <w:r>
        <w:rPr>
          <w:rFonts w:ascii="Calibri" w:hAnsi="Calibri" w:cs="Times New Roman"/>
          <w:b/>
          <w:bCs/>
          <w:color w:val="auto"/>
          <w:sz w:val="18"/>
          <w:szCs w:val="18"/>
        </w:rPr>
        <w:t xml:space="preserve"> </w:t>
      </w:r>
      <w:r>
        <w:rPr>
          <w:rFonts w:ascii="Calibri" w:hAnsi="Calibri" w:cs="Times New Roman"/>
          <w:color w:val="auto"/>
          <w:sz w:val="18"/>
          <w:szCs w:val="18"/>
        </w:rPr>
        <w:t>wykonywania, dokumentowania zleconych badań laboratoryjnych, odbioru sprawozdań z badań oraz w celach kontaktowych *</w:t>
      </w:r>
    </w:p>
    <w:p w14:paraId="3B5BE21F" w14:textId="77777777" w:rsidR="00D2074D" w:rsidRDefault="00D2074D" w:rsidP="00D2074D">
      <w:pPr>
        <w:autoSpaceDE w:val="0"/>
        <w:autoSpaceDN w:val="0"/>
        <w:adjustRightInd w:val="0"/>
        <w:rPr>
          <w:rFonts w:ascii="Calibri" w:hAnsi="Calibri" w:cs="Times New Roman"/>
          <w:sz w:val="18"/>
          <w:szCs w:val="18"/>
        </w:rPr>
      </w:pPr>
    </w:p>
    <w:p w14:paraId="4EFE8D1D" w14:textId="77777777" w:rsidR="00D2074D" w:rsidRDefault="00D2074D" w:rsidP="00D2074D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14:paraId="167860D0" w14:textId="77777777" w:rsidR="00D2074D" w:rsidRDefault="00D2074D" w:rsidP="00D2074D">
      <w:pPr>
        <w:pStyle w:val="Default"/>
        <w:jc w:val="right"/>
        <w:rPr>
          <w:rFonts w:ascii="Calibri" w:hAnsi="Calibri" w:cs="Times New Roman"/>
          <w:i/>
          <w:iCs/>
          <w:sz w:val="18"/>
          <w:szCs w:val="18"/>
        </w:rPr>
      </w:pPr>
      <w:r>
        <w:rPr>
          <w:rFonts w:ascii="Calibri" w:hAnsi="Calibri"/>
          <w:i/>
          <w:iCs/>
          <w:sz w:val="18"/>
          <w:szCs w:val="18"/>
        </w:rPr>
        <w:tab/>
      </w:r>
      <w:r>
        <w:rPr>
          <w:rFonts w:ascii="Calibri" w:hAnsi="Calibri"/>
          <w:i/>
          <w:iCs/>
          <w:sz w:val="18"/>
          <w:szCs w:val="18"/>
        </w:rPr>
        <w:tab/>
      </w:r>
      <w:r>
        <w:rPr>
          <w:rFonts w:ascii="Calibri" w:hAnsi="Calibri"/>
          <w:i/>
          <w:iCs/>
          <w:sz w:val="18"/>
          <w:szCs w:val="18"/>
        </w:rPr>
        <w:tab/>
      </w:r>
      <w:r>
        <w:rPr>
          <w:rFonts w:ascii="Calibri" w:hAnsi="Calibri"/>
          <w:i/>
          <w:iCs/>
          <w:sz w:val="18"/>
          <w:szCs w:val="18"/>
        </w:rPr>
        <w:tab/>
      </w:r>
      <w:r>
        <w:rPr>
          <w:rFonts w:ascii="Calibri" w:hAnsi="Calibri"/>
          <w:i/>
          <w:iCs/>
          <w:sz w:val="18"/>
          <w:szCs w:val="18"/>
        </w:rPr>
        <w:tab/>
      </w:r>
      <w:r>
        <w:rPr>
          <w:rFonts w:ascii="Calibri" w:hAnsi="Calibri" w:cs="Times New Roman"/>
          <w:i/>
          <w:iCs/>
          <w:sz w:val="18"/>
          <w:szCs w:val="18"/>
        </w:rPr>
        <w:tab/>
        <w:t>…………………………………………..</w:t>
      </w:r>
    </w:p>
    <w:p w14:paraId="2326C5C9" w14:textId="77777777" w:rsidR="00D2074D" w:rsidRDefault="00D2074D" w:rsidP="00D2074D">
      <w:pPr>
        <w:pStyle w:val="Default"/>
        <w:spacing w:before="240"/>
        <w:jc w:val="right"/>
        <w:rPr>
          <w:rFonts w:ascii="Calibri" w:hAnsi="Calibri" w:cs="Times New Roman"/>
          <w:iCs/>
          <w:sz w:val="18"/>
          <w:szCs w:val="18"/>
        </w:rPr>
      </w:pPr>
      <w:r>
        <w:rPr>
          <w:rFonts w:ascii="Calibri" w:hAnsi="Calibri" w:cs="Times New Roman"/>
          <w:i/>
          <w:iCs/>
          <w:sz w:val="18"/>
          <w:szCs w:val="18"/>
        </w:rPr>
        <w:tab/>
      </w:r>
      <w:r>
        <w:rPr>
          <w:rFonts w:ascii="Calibri" w:hAnsi="Calibri" w:cs="Times New Roman"/>
          <w:i/>
          <w:iCs/>
          <w:sz w:val="18"/>
          <w:szCs w:val="18"/>
        </w:rPr>
        <w:tab/>
      </w:r>
      <w:r>
        <w:rPr>
          <w:rFonts w:ascii="Calibri" w:hAnsi="Calibri" w:cs="Times New Roman"/>
          <w:i/>
          <w:iCs/>
          <w:sz w:val="18"/>
          <w:szCs w:val="18"/>
        </w:rPr>
        <w:tab/>
      </w:r>
      <w:r>
        <w:rPr>
          <w:rFonts w:ascii="Calibri" w:hAnsi="Calibri" w:cs="Times New Roman"/>
          <w:i/>
          <w:iCs/>
          <w:sz w:val="18"/>
          <w:szCs w:val="18"/>
        </w:rPr>
        <w:tab/>
      </w:r>
      <w:r>
        <w:rPr>
          <w:rFonts w:ascii="Calibri" w:hAnsi="Calibri" w:cs="Times New Roman"/>
          <w:i/>
          <w:iCs/>
          <w:sz w:val="18"/>
          <w:szCs w:val="18"/>
        </w:rPr>
        <w:tab/>
      </w:r>
      <w:r>
        <w:rPr>
          <w:rFonts w:ascii="Calibri" w:hAnsi="Calibri" w:cs="Times New Roman"/>
          <w:i/>
          <w:iCs/>
          <w:sz w:val="18"/>
          <w:szCs w:val="18"/>
        </w:rPr>
        <w:tab/>
      </w:r>
      <w:r>
        <w:rPr>
          <w:rFonts w:ascii="Calibri" w:hAnsi="Calibri" w:cs="Times New Roman"/>
          <w:iCs/>
          <w:sz w:val="18"/>
          <w:szCs w:val="18"/>
        </w:rPr>
        <w:t>(podpis osoby składającej oświadczenie)</w:t>
      </w:r>
    </w:p>
    <w:p w14:paraId="217E68AB" w14:textId="77777777" w:rsidR="00D2074D" w:rsidRDefault="00D2074D" w:rsidP="00D2074D">
      <w:pPr>
        <w:pStyle w:val="Default"/>
        <w:spacing w:before="240"/>
        <w:jc w:val="both"/>
        <w:rPr>
          <w:rFonts w:ascii="Calibri" w:hAnsi="Calibri" w:cs="Times New Roman"/>
          <w:iCs/>
          <w:color w:val="auto"/>
          <w:sz w:val="18"/>
          <w:szCs w:val="18"/>
        </w:rPr>
      </w:pPr>
      <w:r>
        <w:rPr>
          <w:rFonts w:ascii="Calibri" w:hAnsi="Calibri" w:cs="Times New Roman"/>
          <w:iCs/>
          <w:color w:val="auto"/>
          <w:sz w:val="18"/>
          <w:szCs w:val="18"/>
        </w:rPr>
        <w:t xml:space="preserve">* </w:t>
      </w:r>
      <w:r>
        <w:rPr>
          <w:rFonts w:ascii="Calibri" w:hAnsi="Calibri" w:cs="Times New Roman"/>
          <w:iCs/>
          <w:color w:val="auto"/>
          <w:sz w:val="14"/>
          <w:szCs w:val="14"/>
        </w:rPr>
        <w:t>Wyrażenie zgody jest dobrowolne i może być w dowolnym momencie wycofane poprzez kontakt za pomocą poczty e-mail z zhwsekretariat@wiw.szczecin.pl. Wycofanie zgody nie ma wpływu na zgodność przetwarzania, którego dokonano na podstawie zgody przed jej wycofaniem.</w:t>
      </w:r>
      <w:r>
        <w:rPr>
          <w:rFonts w:ascii="Calibri" w:hAnsi="Calibri" w:cs="Times New Roman"/>
          <w:iCs/>
          <w:color w:val="auto"/>
          <w:sz w:val="18"/>
          <w:szCs w:val="18"/>
        </w:rPr>
        <w:t xml:space="preserve"> </w:t>
      </w:r>
    </w:p>
    <w:p w14:paraId="0D33584B" w14:textId="77777777" w:rsidR="00D2074D" w:rsidRDefault="00D2074D" w:rsidP="00D2074D">
      <w:pPr>
        <w:jc w:val="center"/>
        <w:rPr>
          <w:rFonts w:ascii="Calibri" w:hAnsi="Calibri"/>
          <w:b/>
          <w:bCs/>
          <w:iCs/>
          <w:sz w:val="18"/>
          <w:szCs w:val="18"/>
        </w:rPr>
      </w:pPr>
    </w:p>
    <w:p w14:paraId="6140F90B" w14:textId="7F56E462" w:rsidR="00D2074D" w:rsidRPr="00D2074D" w:rsidRDefault="00D2074D" w:rsidP="00D2074D">
      <w:pPr>
        <w:jc w:val="center"/>
        <w:rPr>
          <w:rFonts w:ascii="Calibri" w:hAnsi="Calibri" w:cs="Times New Roman"/>
          <w:b/>
          <w:bCs/>
          <w:iCs/>
          <w:sz w:val="18"/>
          <w:szCs w:val="18"/>
        </w:rPr>
      </w:pPr>
      <w:r>
        <w:rPr>
          <w:rFonts w:ascii="Calibri" w:hAnsi="Calibri"/>
          <w:b/>
          <w:bCs/>
          <w:iCs/>
          <w:sz w:val="18"/>
          <w:szCs w:val="18"/>
        </w:rPr>
        <w:lastRenderedPageBreak/>
        <w:t>Obowiązek informacyjny Administratora</w:t>
      </w:r>
    </w:p>
    <w:p w14:paraId="3345AED8" w14:textId="01E16456" w:rsidR="00D2074D" w:rsidRDefault="00D2074D" w:rsidP="00D2074D">
      <w:pPr>
        <w:rPr>
          <w:rFonts w:ascii="Calibri" w:hAnsi="Calibri"/>
          <w:bCs/>
          <w:iCs/>
          <w:sz w:val="18"/>
          <w:szCs w:val="18"/>
        </w:rPr>
      </w:pPr>
      <w:r>
        <w:rPr>
          <w:rFonts w:ascii="Calibri" w:hAnsi="Calibri"/>
          <w:bCs/>
          <w:iCs/>
          <w:sz w:val="18"/>
          <w:szCs w:val="18"/>
        </w:rPr>
        <w:t>Na podstawie art. 13 ust. 1 i 2 Rozporządzenia Parlamentu Europejskiego i Rady (UE) 2016/679 z dnia 27.04.2016r. w sprawie ochrony osób fizycznych w związku z przetwarzaniem danych osobowych i w sprawie swobodnego przepływu takich danych oraz uchylenia dyrektywy 95/46/WE (RODO), informuję, że:</w:t>
      </w:r>
    </w:p>
    <w:p w14:paraId="13515E20" w14:textId="77777777" w:rsidR="00D2074D" w:rsidRDefault="00D2074D" w:rsidP="00D2074D">
      <w:pPr>
        <w:spacing w:after="0"/>
        <w:rPr>
          <w:rFonts w:ascii="Calibri" w:hAnsi="Calibri"/>
          <w:bCs/>
          <w:iCs/>
          <w:sz w:val="18"/>
          <w:szCs w:val="18"/>
        </w:rPr>
      </w:pPr>
      <w:r>
        <w:rPr>
          <w:rFonts w:ascii="Calibri" w:hAnsi="Calibri"/>
          <w:b/>
          <w:bCs/>
          <w:iCs/>
          <w:sz w:val="18"/>
          <w:szCs w:val="18"/>
        </w:rPr>
        <w:t>1.</w:t>
      </w:r>
      <w:r>
        <w:rPr>
          <w:rFonts w:ascii="Calibri" w:hAnsi="Calibri"/>
          <w:bCs/>
          <w:iCs/>
          <w:sz w:val="18"/>
          <w:szCs w:val="18"/>
        </w:rPr>
        <w:t xml:space="preserve"> Administratorem danych jest:</w:t>
      </w:r>
    </w:p>
    <w:p w14:paraId="3394BA4E" w14:textId="77777777" w:rsidR="00D2074D" w:rsidRDefault="00D2074D" w:rsidP="00D2074D">
      <w:pPr>
        <w:spacing w:after="0"/>
        <w:rPr>
          <w:rFonts w:ascii="Calibri" w:hAnsi="Calibri"/>
          <w:bCs/>
          <w:iCs/>
          <w:sz w:val="18"/>
          <w:szCs w:val="18"/>
        </w:rPr>
      </w:pPr>
      <w:r>
        <w:rPr>
          <w:rFonts w:ascii="Calibri" w:hAnsi="Calibri"/>
          <w:b/>
          <w:bCs/>
          <w:iCs/>
          <w:sz w:val="18"/>
          <w:szCs w:val="18"/>
        </w:rPr>
        <w:t>Zachodniopomorski Wojewódzki Lekarz Weterynarii</w:t>
      </w:r>
      <w:r>
        <w:rPr>
          <w:rFonts w:ascii="Calibri" w:hAnsi="Calibri"/>
          <w:bCs/>
          <w:iCs/>
          <w:sz w:val="18"/>
          <w:szCs w:val="18"/>
        </w:rPr>
        <w:t xml:space="preserve"> z siedzibą w Szczecinie, ul. Ostrawicka 2, 71-337 Szczecin; nr telefonu: 91 48-98-200.</w:t>
      </w:r>
    </w:p>
    <w:p w14:paraId="6BBC2384" w14:textId="77777777" w:rsidR="00D2074D" w:rsidRDefault="00D2074D" w:rsidP="00D2074D">
      <w:pPr>
        <w:spacing w:after="0"/>
        <w:rPr>
          <w:rFonts w:ascii="Calibri" w:hAnsi="Calibri"/>
          <w:b/>
          <w:bCs/>
          <w:iCs/>
          <w:sz w:val="18"/>
          <w:szCs w:val="18"/>
        </w:rPr>
      </w:pPr>
      <w:r>
        <w:rPr>
          <w:rFonts w:ascii="Calibri" w:hAnsi="Calibri"/>
          <w:b/>
          <w:bCs/>
          <w:iCs/>
          <w:sz w:val="18"/>
          <w:szCs w:val="18"/>
        </w:rPr>
        <w:t>2.</w:t>
      </w:r>
      <w:r>
        <w:rPr>
          <w:rFonts w:ascii="Calibri" w:hAnsi="Calibri"/>
          <w:bCs/>
          <w:iCs/>
          <w:sz w:val="18"/>
          <w:szCs w:val="18"/>
        </w:rPr>
        <w:t xml:space="preserve"> Inspektor ochrony danych (IOD</w:t>
      </w:r>
      <w:r>
        <w:rPr>
          <w:rFonts w:ascii="Calibri" w:hAnsi="Calibri"/>
          <w:b/>
          <w:bCs/>
          <w:iCs/>
          <w:sz w:val="18"/>
          <w:szCs w:val="18"/>
        </w:rPr>
        <w:t>)</w:t>
      </w:r>
    </w:p>
    <w:p w14:paraId="2BAB6F59" w14:textId="77777777" w:rsidR="00D2074D" w:rsidRDefault="00D2074D" w:rsidP="00D2074D">
      <w:pPr>
        <w:spacing w:after="0"/>
        <w:rPr>
          <w:rFonts w:ascii="Calibri" w:hAnsi="Calibri"/>
          <w:bCs/>
          <w:iCs/>
          <w:sz w:val="18"/>
          <w:szCs w:val="18"/>
        </w:rPr>
      </w:pPr>
      <w:r>
        <w:rPr>
          <w:rFonts w:ascii="Calibri" w:hAnsi="Calibri"/>
          <w:bCs/>
          <w:iCs/>
          <w:sz w:val="18"/>
          <w:szCs w:val="18"/>
        </w:rPr>
        <w:t xml:space="preserve"> Administrator wyznaczył IOD. Jeśli ma Pani/Pan pytania dotyczące sposobu i zakresu przetwarzania Pani/ Pana danych osobowych przez administratora a także przysługujących Pani/ Panu uprawnień, może się Pani/ Pan skontaktować z IOD poprzez email iod@wiw.szczecin.pl. </w:t>
      </w:r>
    </w:p>
    <w:p w14:paraId="6ADB6E7D" w14:textId="77777777" w:rsidR="00D2074D" w:rsidRDefault="00D2074D" w:rsidP="00D2074D">
      <w:pPr>
        <w:spacing w:after="0"/>
        <w:rPr>
          <w:rFonts w:ascii="Calibri" w:hAnsi="Calibri"/>
          <w:bCs/>
          <w:iCs/>
          <w:sz w:val="18"/>
          <w:szCs w:val="18"/>
        </w:rPr>
      </w:pPr>
      <w:r>
        <w:rPr>
          <w:rFonts w:ascii="Calibri" w:hAnsi="Calibri"/>
          <w:b/>
          <w:bCs/>
          <w:iCs/>
          <w:sz w:val="18"/>
          <w:szCs w:val="18"/>
        </w:rPr>
        <w:t>3.</w:t>
      </w:r>
      <w:r>
        <w:rPr>
          <w:rFonts w:ascii="Calibri" w:hAnsi="Calibri"/>
          <w:bCs/>
          <w:iCs/>
          <w:sz w:val="18"/>
          <w:szCs w:val="18"/>
        </w:rPr>
        <w:t xml:space="preserve"> Cel przetwarzania i podstawa prawna przetwarzania danych osobowych: wykonywanie i dokumentowanie zleconych badań laboratoryjnych oraz odbiór sprawozdań z badań na podstawie:</w:t>
      </w:r>
    </w:p>
    <w:p w14:paraId="7F2AA459" w14:textId="3ED2E5FF" w:rsidR="00D2074D" w:rsidRDefault="00D2074D" w:rsidP="00D2074D">
      <w:pPr>
        <w:numPr>
          <w:ilvl w:val="0"/>
          <w:numId w:val="7"/>
        </w:numPr>
        <w:spacing w:after="0" w:line="240" w:lineRule="auto"/>
        <w:rPr>
          <w:rFonts w:ascii="Calibri" w:hAnsi="Calibri"/>
          <w:bCs/>
          <w:iCs/>
          <w:sz w:val="18"/>
          <w:szCs w:val="18"/>
        </w:rPr>
      </w:pPr>
      <w:r>
        <w:rPr>
          <w:rFonts w:ascii="Calibri" w:hAnsi="Calibri"/>
          <w:bCs/>
          <w:iCs/>
          <w:sz w:val="18"/>
          <w:szCs w:val="18"/>
        </w:rPr>
        <w:t>zlecenia na badania / umowy na wykonanie badań w związku z art. 6 ust. 1 lit b) RODO (przetwarzanie jest niezbędne do wykonania umowy, której stroną jest osoba, której dane dotyczą, lub do podjęcia działań na żądanie osoby, której dane dotyczą, przed zawarciem umowy);</w:t>
      </w:r>
    </w:p>
    <w:p w14:paraId="21EFDCC0" w14:textId="77777777" w:rsidR="00D2074D" w:rsidRDefault="00D2074D" w:rsidP="00D2074D">
      <w:pPr>
        <w:numPr>
          <w:ilvl w:val="0"/>
          <w:numId w:val="7"/>
        </w:numPr>
        <w:spacing w:after="0" w:line="240" w:lineRule="auto"/>
        <w:rPr>
          <w:rFonts w:ascii="Calibri" w:hAnsi="Calibri"/>
          <w:bCs/>
          <w:iCs/>
          <w:sz w:val="18"/>
          <w:szCs w:val="18"/>
        </w:rPr>
      </w:pPr>
      <w:r>
        <w:rPr>
          <w:rFonts w:ascii="Calibri" w:hAnsi="Calibri"/>
          <w:bCs/>
          <w:iCs/>
          <w:sz w:val="18"/>
          <w:szCs w:val="18"/>
        </w:rPr>
        <w:t>przepisów prawa tj. art. 25d ustawy z dnia 29 stycznia 2004 r. o Inspekcji Weterynaryjnej, art. 51 ust. 2 ustawy z dnia 11 marca 2004 r. o ochronie zwierząt oraz zwalczaniu chorób zakaźnych zwierząt, w zakresie wskazanym w przepisach prawa oraz w związku z przepisami ustawy z dnia 18 listopada 2020 r. o doręczeniach elektronicznych oraz przepisami prawa regulującymi procedurę lub zakres spraw, których dotyczy doręczana korespondencja – w związku z art. 6 ust. 1 lit c) RODO –(przetwarzanie jest niezbędne do wypełnienia obowiązku prawnego ciążącego na administratorze);</w:t>
      </w:r>
    </w:p>
    <w:p w14:paraId="01F89B6F" w14:textId="3BCE4EAB" w:rsidR="00D2074D" w:rsidRPr="00D2074D" w:rsidRDefault="00D2074D" w:rsidP="00D2074D">
      <w:pPr>
        <w:numPr>
          <w:ilvl w:val="0"/>
          <w:numId w:val="7"/>
        </w:numPr>
        <w:spacing w:after="0" w:line="240" w:lineRule="auto"/>
        <w:rPr>
          <w:rFonts w:ascii="Calibri" w:hAnsi="Calibri"/>
          <w:bCs/>
          <w:iCs/>
          <w:sz w:val="18"/>
          <w:szCs w:val="18"/>
        </w:rPr>
      </w:pPr>
      <w:r>
        <w:rPr>
          <w:rFonts w:ascii="Calibri" w:hAnsi="Calibri"/>
          <w:bCs/>
          <w:iCs/>
          <w:sz w:val="18"/>
          <w:szCs w:val="18"/>
        </w:rPr>
        <w:t>zgody na przetwarzanie danych - art. 6 ust. 1 lit a) RODO (osoba, której dane dotyczą wyraziła zgodę na przetwarzanie swoich danych osobowych w jednym lub większej liczbie określonych celów).</w:t>
      </w:r>
    </w:p>
    <w:p w14:paraId="09E16BDC" w14:textId="1B69EF5E" w:rsidR="00D2074D" w:rsidRPr="00D2074D" w:rsidRDefault="00D2074D" w:rsidP="00D2074D">
      <w:pPr>
        <w:spacing w:after="0"/>
        <w:rPr>
          <w:rFonts w:ascii="Calibri" w:hAnsi="Calibri"/>
          <w:bCs/>
          <w:iCs/>
          <w:sz w:val="18"/>
          <w:szCs w:val="18"/>
        </w:rPr>
      </w:pPr>
      <w:r>
        <w:rPr>
          <w:rFonts w:ascii="Calibri" w:hAnsi="Calibri"/>
          <w:bCs/>
          <w:iCs/>
          <w:sz w:val="18"/>
          <w:szCs w:val="18"/>
        </w:rPr>
        <w:t xml:space="preserve">Podanie danych osobowych jest wymogiem ustawowym. Bez tego nie będzie można wykonać usługi, tj. badania laboratoryjnego oraz wystawienia i przekazania sprawozdania z badań. W przypadku podania danych tj. adres email i nr telefonu – podanie danych jest dobrowolne. </w:t>
      </w:r>
    </w:p>
    <w:p w14:paraId="27F3896D" w14:textId="77777777" w:rsidR="00D2074D" w:rsidRDefault="00D2074D" w:rsidP="00D2074D">
      <w:pPr>
        <w:spacing w:after="0"/>
        <w:rPr>
          <w:rFonts w:ascii="Calibri" w:hAnsi="Calibri"/>
          <w:bCs/>
          <w:iCs/>
          <w:sz w:val="18"/>
          <w:szCs w:val="18"/>
        </w:rPr>
      </w:pPr>
      <w:r>
        <w:rPr>
          <w:rFonts w:ascii="Calibri" w:hAnsi="Calibri"/>
          <w:b/>
          <w:bCs/>
          <w:iCs/>
          <w:sz w:val="18"/>
          <w:szCs w:val="18"/>
        </w:rPr>
        <w:t>4.</w:t>
      </w:r>
      <w:r>
        <w:rPr>
          <w:rFonts w:ascii="Calibri" w:hAnsi="Calibri"/>
          <w:bCs/>
          <w:iCs/>
          <w:sz w:val="18"/>
          <w:szCs w:val="18"/>
        </w:rPr>
        <w:t xml:space="preserve"> Odbiorcami Pani/Pana danych osobowych mogą być:</w:t>
      </w:r>
    </w:p>
    <w:p w14:paraId="44EBDE68" w14:textId="77777777" w:rsidR="00D2074D" w:rsidRDefault="00D2074D" w:rsidP="00D2074D">
      <w:pPr>
        <w:numPr>
          <w:ilvl w:val="0"/>
          <w:numId w:val="8"/>
        </w:numPr>
        <w:spacing w:after="0" w:line="240" w:lineRule="auto"/>
        <w:rPr>
          <w:rFonts w:ascii="Calibri" w:hAnsi="Calibri"/>
          <w:bCs/>
          <w:iCs/>
          <w:sz w:val="18"/>
          <w:szCs w:val="18"/>
        </w:rPr>
      </w:pPr>
      <w:r>
        <w:rPr>
          <w:rFonts w:ascii="Calibri" w:hAnsi="Calibri"/>
          <w:bCs/>
          <w:iCs/>
          <w:sz w:val="18"/>
          <w:szCs w:val="18"/>
        </w:rPr>
        <w:t>organy władzy publicznej oraz podmioty wykonujące zadania publiczne lub działające na zlecenie organów władzy publicznej,                     w zakresie i w celach, które wynikają z przepisów prawa;</w:t>
      </w:r>
    </w:p>
    <w:p w14:paraId="27C02462" w14:textId="77777777" w:rsidR="00D2074D" w:rsidRDefault="00D2074D" w:rsidP="00D2074D">
      <w:pPr>
        <w:numPr>
          <w:ilvl w:val="0"/>
          <w:numId w:val="8"/>
        </w:numPr>
        <w:spacing w:after="0" w:line="240" w:lineRule="auto"/>
        <w:rPr>
          <w:rFonts w:ascii="Calibri" w:hAnsi="Calibri"/>
          <w:bCs/>
          <w:iCs/>
          <w:sz w:val="18"/>
          <w:szCs w:val="18"/>
        </w:rPr>
      </w:pPr>
      <w:r>
        <w:rPr>
          <w:rFonts w:ascii="Calibri" w:hAnsi="Calibri"/>
          <w:bCs/>
          <w:iCs/>
          <w:sz w:val="18"/>
          <w:szCs w:val="18"/>
        </w:rPr>
        <w:t>podmioty świadczące usługi serwisowe i aktualizacyjne oprogramowania wykorzystywanego do gromadzenia danych związanych                   z badaniami laboratoryjnymi;</w:t>
      </w:r>
    </w:p>
    <w:p w14:paraId="11408CF6" w14:textId="77777777" w:rsidR="00D2074D" w:rsidRDefault="00D2074D" w:rsidP="00D2074D">
      <w:pPr>
        <w:numPr>
          <w:ilvl w:val="0"/>
          <w:numId w:val="8"/>
        </w:numPr>
        <w:spacing w:after="0" w:line="240" w:lineRule="auto"/>
        <w:rPr>
          <w:rFonts w:ascii="Calibri" w:hAnsi="Calibri"/>
          <w:bCs/>
          <w:iCs/>
          <w:sz w:val="18"/>
          <w:szCs w:val="18"/>
        </w:rPr>
      </w:pPr>
      <w:r>
        <w:rPr>
          <w:rFonts w:ascii="Calibri" w:hAnsi="Calibri"/>
          <w:bCs/>
          <w:iCs/>
          <w:sz w:val="18"/>
          <w:szCs w:val="18"/>
        </w:rPr>
        <w:t>podmioty, którym Administrator na podstawie umów powierzenia przetwarzania danych osobowych zleca wykonanie czynności,                     z którymi wiąże się konieczność przetwarzania danych lub możliwość zapoznania z danymi osobowymi;</w:t>
      </w:r>
    </w:p>
    <w:p w14:paraId="746C662C" w14:textId="77777777" w:rsidR="00D2074D" w:rsidRDefault="00D2074D" w:rsidP="00D2074D">
      <w:pPr>
        <w:numPr>
          <w:ilvl w:val="0"/>
          <w:numId w:val="8"/>
        </w:numPr>
        <w:spacing w:after="0" w:line="240" w:lineRule="auto"/>
        <w:rPr>
          <w:rFonts w:ascii="Calibri" w:hAnsi="Calibri"/>
          <w:bCs/>
          <w:iCs/>
          <w:sz w:val="18"/>
          <w:szCs w:val="18"/>
        </w:rPr>
      </w:pPr>
      <w:r>
        <w:rPr>
          <w:rFonts w:ascii="Calibri" w:hAnsi="Calibri"/>
          <w:bCs/>
          <w:iCs/>
          <w:sz w:val="18"/>
          <w:szCs w:val="18"/>
        </w:rPr>
        <w:t>Poczta Polska i inne podmioty pełniące rolę Operatora wyznaczonego w rozumieniu przepisów ustawy o doręczeniach elektronicznych oraz w związku z przepisami ustawy Prawo Pocztowe.</w:t>
      </w:r>
    </w:p>
    <w:p w14:paraId="7D9897A6" w14:textId="77777777" w:rsidR="00D2074D" w:rsidRDefault="00D2074D" w:rsidP="00D2074D">
      <w:pPr>
        <w:spacing w:after="0"/>
        <w:rPr>
          <w:rFonts w:ascii="Calibri" w:hAnsi="Calibri"/>
          <w:bCs/>
          <w:iCs/>
          <w:sz w:val="18"/>
          <w:szCs w:val="18"/>
        </w:rPr>
      </w:pPr>
      <w:r>
        <w:rPr>
          <w:rFonts w:ascii="Calibri" w:hAnsi="Calibri"/>
          <w:b/>
          <w:bCs/>
          <w:iCs/>
          <w:sz w:val="18"/>
          <w:szCs w:val="18"/>
        </w:rPr>
        <w:t>5.</w:t>
      </w:r>
      <w:r>
        <w:rPr>
          <w:rFonts w:ascii="Calibri" w:hAnsi="Calibri"/>
          <w:bCs/>
          <w:iCs/>
          <w:sz w:val="18"/>
          <w:szCs w:val="18"/>
        </w:rPr>
        <w:t xml:space="preserve"> Okres przechowywania danych</w:t>
      </w:r>
      <w:r>
        <w:rPr>
          <w:rFonts w:ascii="Calibri" w:hAnsi="Calibri"/>
          <w:bCs/>
          <w:iCs/>
          <w:sz w:val="18"/>
          <w:szCs w:val="18"/>
        </w:rPr>
        <w:tab/>
      </w:r>
    </w:p>
    <w:p w14:paraId="61FEAA46" w14:textId="77777777" w:rsidR="00D2074D" w:rsidRDefault="00D2074D" w:rsidP="00D2074D">
      <w:pPr>
        <w:spacing w:after="0"/>
        <w:rPr>
          <w:rFonts w:ascii="Calibri" w:hAnsi="Calibri"/>
          <w:bCs/>
          <w:iCs/>
          <w:sz w:val="18"/>
          <w:szCs w:val="18"/>
        </w:rPr>
      </w:pPr>
      <w:r>
        <w:rPr>
          <w:rFonts w:ascii="Calibri" w:hAnsi="Calibri"/>
          <w:bCs/>
          <w:iCs/>
          <w:sz w:val="18"/>
          <w:szCs w:val="18"/>
        </w:rPr>
        <w:t>Dane osobowe są przechowywane przez okres wynikający z kategorii archiwalnej dokumentu, z którego dane pochodziły tj.:</w:t>
      </w:r>
    </w:p>
    <w:p w14:paraId="01D719B9" w14:textId="77777777" w:rsidR="00D2074D" w:rsidRDefault="00D2074D" w:rsidP="00D2074D">
      <w:pPr>
        <w:numPr>
          <w:ilvl w:val="0"/>
          <w:numId w:val="9"/>
        </w:numPr>
        <w:spacing w:after="0" w:line="240" w:lineRule="auto"/>
        <w:rPr>
          <w:rFonts w:ascii="Calibri" w:hAnsi="Calibri"/>
          <w:bCs/>
          <w:iCs/>
          <w:sz w:val="18"/>
          <w:szCs w:val="18"/>
        </w:rPr>
      </w:pPr>
      <w:r>
        <w:rPr>
          <w:rFonts w:ascii="Calibri" w:hAnsi="Calibri"/>
          <w:bCs/>
          <w:iCs/>
          <w:sz w:val="18"/>
          <w:szCs w:val="18"/>
        </w:rPr>
        <w:t>5 lat (kategoria archiwalna B5);</w:t>
      </w:r>
    </w:p>
    <w:p w14:paraId="34027CF7" w14:textId="77777777" w:rsidR="00D2074D" w:rsidRDefault="00D2074D" w:rsidP="00D2074D">
      <w:pPr>
        <w:numPr>
          <w:ilvl w:val="0"/>
          <w:numId w:val="9"/>
        </w:numPr>
        <w:spacing w:after="0" w:line="240" w:lineRule="auto"/>
        <w:rPr>
          <w:rFonts w:ascii="Calibri" w:hAnsi="Calibri"/>
          <w:bCs/>
          <w:iCs/>
          <w:sz w:val="18"/>
          <w:szCs w:val="18"/>
        </w:rPr>
      </w:pPr>
      <w:r>
        <w:rPr>
          <w:rFonts w:ascii="Calibri" w:hAnsi="Calibri"/>
          <w:bCs/>
          <w:iCs/>
          <w:sz w:val="18"/>
          <w:szCs w:val="18"/>
        </w:rPr>
        <w:t xml:space="preserve">20 lat (kategoria archiwalna BE20), po tym okresie dokumentacja podlega ekspertyzie Archiwum Państwowego i ewentualnie dokonywana jest zmiana kwalifikacji archiwalnej – co może skutkować zmianą okresu przechowywania. </w:t>
      </w:r>
    </w:p>
    <w:p w14:paraId="5E80D065" w14:textId="2B8ED373" w:rsidR="00D2074D" w:rsidRDefault="00D2074D" w:rsidP="00D2074D">
      <w:pPr>
        <w:spacing w:after="0"/>
        <w:rPr>
          <w:rFonts w:ascii="Calibri" w:hAnsi="Calibri"/>
          <w:bCs/>
          <w:iCs/>
          <w:sz w:val="18"/>
          <w:szCs w:val="18"/>
        </w:rPr>
      </w:pPr>
      <w:r>
        <w:rPr>
          <w:rFonts w:ascii="Calibri" w:hAnsi="Calibri"/>
          <w:b/>
          <w:bCs/>
          <w:iCs/>
          <w:sz w:val="18"/>
          <w:szCs w:val="18"/>
        </w:rPr>
        <w:t>6.</w:t>
      </w:r>
      <w:r>
        <w:rPr>
          <w:rFonts w:ascii="Calibri" w:hAnsi="Calibri"/>
          <w:bCs/>
          <w:iCs/>
          <w:sz w:val="18"/>
          <w:szCs w:val="18"/>
        </w:rPr>
        <w:t xml:space="preserve"> Pani/Pana prawa</w:t>
      </w:r>
      <w:r w:rsidR="00144CF6">
        <w:rPr>
          <w:rFonts w:ascii="Calibri" w:hAnsi="Calibri"/>
          <w:bCs/>
          <w:iCs/>
          <w:sz w:val="18"/>
          <w:szCs w:val="18"/>
        </w:rPr>
        <w:t xml:space="preserve"> </w:t>
      </w:r>
      <w:r>
        <w:rPr>
          <w:rFonts w:ascii="Calibri" w:hAnsi="Calibri"/>
          <w:bCs/>
          <w:iCs/>
          <w:sz w:val="18"/>
          <w:szCs w:val="18"/>
        </w:rPr>
        <w:t>prawo dostępu do danych osobowych – art. 15 RODO; prawo sprostowania danych- art. 16 RODO; prawo ograniczenia przetwarzania- art. 18 RODO; prawo do wniesienia sprzeciwu wobec przetwarzania - art. 21 RODO przy czym przysługuje ono jedynie w sytuacji, jeżeli dalsze przetwarzanie nie jest niezbędne do wywiązania się przez Administratora z obowiązku prawnego i nie występują inne nadrzędne prawne podstawy przetwarzania; prawo wniesienia skargi na realizowane przez Administratora przetwarzanie do Prezesa UODO (uodo.gov.pl); prawo do usunięcia danych – art. 17 RODO – wyłącznie w przypadku przetwarzania na podstawie art. 6 ust. 1 lit. a RODO</w:t>
      </w:r>
    </w:p>
    <w:p w14:paraId="0EC79A2C" w14:textId="77777777" w:rsidR="00D2074D" w:rsidRDefault="00D2074D" w:rsidP="00D2074D">
      <w:pPr>
        <w:spacing w:after="0"/>
        <w:rPr>
          <w:rFonts w:ascii="Calibri" w:hAnsi="Calibri"/>
          <w:bCs/>
          <w:iCs/>
          <w:sz w:val="18"/>
          <w:szCs w:val="18"/>
        </w:rPr>
      </w:pPr>
      <w:r>
        <w:rPr>
          <w:rFonts w:ascii="Calibri" w:hAnsi="Calibri"/>
          <w:b/>
          <w:bCs/>
          <w:iCs/>
          <w:sz w:val="18"/>
          <w:szCs w:val="18"/>
        </w:rPr>
        <w:t>7.</w:t>
      </w:r>
      <w:r>
        <w:rPr>
          <w:rFonts w:ascii="Calibri" w:hAnsi="Calibri"/>
          <w:bCs/>
          <w:iCs/>
          <w:sz w:val="18"/>
          <w:szCs w:val="18"/>
        </w:rPr>
        <w:t xml:space="preserve"> Zgoda na przetwarzanie danych</w:t>
      </w:r>
      <w:r>
        <w:rPr>
          <w:rFonts w:ascii="Calibri" w:hAnsi="Calibri"/>
          <w:bCs/>
          <w:iCs/>
          <w:sz w:val="18"/>
          <w:szCs w:val="18"/>
        </w:rPr>
        <w:tab/>
      </w:r>
    </w:p>
    <w:p w14:paraId="1A72378B" w14:textId="77777777" w:rsidR="00D2074D" w:rsidRDefault="00D2074D" w:rsidP="00D2074D">
      <w:pPr>
        <w:spacing w:after="0"/>
        <w:rPr>
          <w:rFonts w:ascii="Calibri" w:hAnsi="Calibri"/>
          <w:bCs/>
          <w:iCs/>
          <w:sz w:val="18"/>
          <w:szCs w:val="18"/>
        </w:rPr>
      </w:pPr>
      <w:r>
        <w:rPr>
          <w:rFonts w:ascii="Calibri" w:hAnsi="Calibri"/>
          <w:bCs/>
          <w:iCs/>
          <w:sz w:val="18"/>
          <w:szCs w:val="18"/>
        </w:rPr>
        <w:t xml:space="preserve">Przysługuje Pani/Panu prawo do cofnięcia tej zgody na przetwarzanie danych osobowych w dowolnym momencie i w dowolnej formie. Zgodę można wycofać, między innymi, poprzez kontakt za pomocą poczty e-mail z Zakładem Higieny Weterynaryjnej: </w:t>
      </w:r>
      <w:hyperlink r:id="rId11" w:history="1">
        <w:r>
          <w:rPr>
            <w:rStyle w:val="Hipercze"/>
            <w:rFonts w:ascii="Calibri" w:hAnsi="Calibri"/>
            <w:bCs/>
            <w:iCs/>
            <w:sz w:val="18"/>
            <w:szCs w:val="18"/>
          </w:rPr>
          <w:t>zhwsekretariat@wiw.szczecin.pl</w:t>
        </w:r>
      </w:hyperlink>
      <w:r>
        <w:rPr>
          <w:rFonts w:ascii="Calibri" w:hAnsi="Calibri"/>
          <w:bCs/>
          <w:iCs/>
          <w:sz w:val="18"/>
          <w:szCs w:val="18"/>
        </w:rPr>
        <w:t>.</w:t>
      </w:r>
    </w:p>
    <w:p w14:paraId="26BD3548" w14:textId="7018B7FA" w:rsidR="00445428" w:rsidRPr="00D2074D" w:rsidRDefault="00D2074D" w:rsidP="00D2074D">
      <w:pPr>
        <w:spacing w:after="0"/>
        <w:rPr>
          <w:rFonts w:ascii="Calibri" w:hAnsi="Calibri"/>
          <w:bCs/>
          <w:iCs/>
          <w:sz w:val="18"/>
          <w:szCs w:val="18"/>
        </w:rPr>
      </w:pPr>
      <w:r>
        <w:rPr>
          <w:rFonts w:ascii="Calibri" w:hAnsi="Calibri"/>
          <w:bCs/>
          <w:iCs/>
          <w:sz w:val="18"/>
          <w:szCs w:val="18"/>
        </w:rPr>
        <w:t>Wycofanie zgody nie ma wpływu na zgodność przetwarzania, którego dokonano na podstawie zgody przed jej wycofaniem.</w:t>
      </w:r>
    </w:p>
    <w:sectPr w:rsidR="00445428" w:rsidRPr="00D2074D" w:rsidSect="00EF6D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37" w:right="720" w:bottom="720" w:left="720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1382C" w14:textId="77777777" w:rsidR="00B845C9" w:rsidRDefault="00B845C9" w:rsidP="00632EEE">
      <w:pPr>
        <w:spacing w:after="0" w:line="240" w:lineRule="auto"/>
      </w:pPr>
      <w:r>
        <w:separator/>
      </w:r>
    </w:p>
  </w:endnote>
  <w:endnote w:type="continuationSeparator" w:id="0">
    <w:p w14:paraId="64770B9F" w14:textId="77777777" w:rsidR="00B845C9" w:rsidRDefault="00B845C9" w:rsidP="00632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4568" w14:textId="77777777" w:rsidR="00F16D06" w:rsidRDefault="00F16D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A2E7" w14:textId="77777777" w:rsidR="00F16D06" w:rsidRDefault="00F16D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9CD9" w14:textId="77777777" w:rsidR="00F16D06" w:rsidRDefault="00F16D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075AF" w14:textId="77777777" w:rsidR="00B845C9" w:rsidRDefault="00B845C9" w:rsidP="00632EEE">
      <w:pPr>
        <w:spacing w:after="0" w:line="240" w:lineRule="auto"/>
      </w:pPr>
      <w:r>
        <w:separator/>
      </w:r>
    </w:p>
  </w:footnote>
  <w:footnote w:type="continuationSeparator" w:id="0">
    <w:p w14:paraId="792C3D47" w14:textId="77777777" w:rsidR="00B845C9" w:rsidRDefault="00B845C9" w:rsidP="00632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83ED" w14:textId="49678225" w:rsidR="00EF6DF7" w:rsidRDefault="00EF6DF7" w:rsidP="00EF6DF7">
    <w:pPr>
      <w:rPr>
        <w:rFonts w:ascii="Bookman Old Style" w:hAnsi="Bookman Old Style"/>
        <w:sz w:val="20"/>
        <w:szCs w:val="20"/>
      </w:rPr>
    </w:pPr>
    <w:r w:rsidRPr="00445428">
      <w:rPr>
        <w:rFonts w:ascii="Bookman Old Style" w:hAnsi="Bookman Old Style"/>
        <w:sz w:val="20"/>
        <w:szCs w:val="20"/>
      </w:rPr>
      <w:t>192 WZN</w:t>
    </w:r>
    <w:r w:rsidRPr="00445428">
      <w:rPr>
        <w:rFonts w:ascii="Bookman Old Style" w:hAnsi="Bookman Old Style"/>
        <w:sz w:val="20"/>
        <w:szCs w:val="20"/>
      </w:rPr>
      <w:ptab w:relativeTo="margin" w:alignment="center" w:leader="none"/>
    </w:r>
    <w:r>
      <w:rPr>
        <w:rFonts w:ascii="Bookman Old Style" w:hAnsi="Bookman Old Style"/>
        <w:sz w:val="20"/>
        <w:szCs w:val="20"/>
      </w:rPr>
      <w:t xml:space="preserve">               data wydania: </w:t>
    </w:r>
    <w:r w:rsidR="003A0AE5">
      <w:rPr>
        <w:rFonts w:ascii="Bookman Old Style" w:hAnsi="Bookman Old Style"/>
        <w:sz w:val="20"/>
        <w:szCs w:val="20"/>
      </w:rPr>
      <w:t>14.0</w:t>
    </w:r>
    <w:r w:rsidR="00F16D06">
      <w:rPr>
        <w:rFonts w:ascii="Bookman Old Style" w:hAnsi="Bookman Old Style"/>
        <w:sz w:val="20"/>
        <w:szCs w:val="20"/>
      </w:rPr>
      <w:t>5</w:t>
    </w:r>
    <w:r w:rsidR="00762904">
      <w:rPr>
        <w:rFonts w:ascii="Bookman Old Style" w:hAnsi="Bookman Old Style"/>
        <w:sz w:val="20"/>
        <w:szCs w:val="20"/>
      </w:rPr>
      <w:t>.2025</w:t>
    </w:r>
    <w:r w:rsidRPr="00445428">
      <w:rPr>
        <w:rFonts w:ascii="Bookman Old Style" w:hAnsi="Bookman Old Style"/>
        <w:sz w:val="20"/>
        <w:szCs w:val="20"/>
      </w:rPr>
      <w:t xml:space="preserve"> r.   </w:t>
    </w:r>
    <w:r>
      <w:rPr>
        <w:rFonts w:ascii="Bookman Old Style" w:hAnsi="Bookman Old Style"/>
        <w:sz w:val="20"/>
        <w:szCs w:val="20"/>
      </w:rPr>
      <w:t xml:space="preserve">              </w:t>
    </w:r>
    <w:r w:rsidRPr="00445428">
      <w:rPr>
        <w:rFonts w:ascii="Bookman Old Style" w:hAnsi="Bookman Old Style"/>
        <w:sz w:val="20"/>
        <w:szCs w:val="20"/>
      </w:rPr>
      <w:t xml:space="preserve"> </w:t>
    </w:r>
    <w:r w:rsidR="003A0AE5">
      <w:rPr>
        <w:rFonts w:ascii="Bookman Old Style" w:hAnsi="Bookman Old Style"/>
        <w:sz w:val="20"/>
        <w:szCs w:val="20"/>
      </w:rPr>
      <w:t xml:space="preserve">  wersja 1</w:t>
    </w:r>
    <w:r w:rsidR="00F16D06">
      <w:rPr>
        <w:rFonts w:ascii="Bookman Old Style" w:hAnsi="Bookman Old Style"/>
        <w:sz w:val="20"/>
        <w:szCs w:val="20"/>
      </w:rPr>
      <w:t>5</w:t>
    </w:r>
    <w:r>
      <w:rPr>
        <w:rFonts w:ascii="Bookman Old Style" w:hAnsi="Bookman Old Style"/>
        <w:sz w:val="20"/>
        <w:szCs w:val="20"/>
      </w:rPr>
      <w:t xml:space="preserve"> </w:t>
    </w:r>
    <w:r w:rsidRPr="00445428">
      <w:rPr>
        <w:rFonts w:ascii="Bookman Old Style" w:hAnsi="Bookman Old Style"/>
        <w:sz w:val="20"/>
        <w:szCs w:val="20"/>
      </w:rPr>
      <w:t xml:space="preserve">  </w:t>
    </w:r>
    <w:r>
      <w:rPr>
        <w:rFonts w:ascii="Bookman Old Style" w:hAnsi="Bookman Old Style"/>
        <w:sz w:val="20"/>
        <w:szCs w:val="20"/>
      </w:rPr>
      <w:t xml:space="preserve">        </w:t>
    </w:r>
    <w:r w:rsidRPr="00445428">
      <w:rPr>
        <w:rFonts w:ascii="Bookman Old Style" w:hAnsi="Bookman Old Style"/>
        <w:sz w:val="20"/>
        <w:szCs w:val="20"/>
      </w:rPr>
      <w:t xml:space="preserve"> </w:t>
    </w:r>
    <w:r>
      <w:rPr>
        <w:rFonts w:ascii="Bookman Old Style" w:hAnsi="Bookman Old Style"/>
        <w:sz w:val="20"/>
        <w:szCs w:val="20"/>
      </w:rPr>
      <w:t xml:space="preserve">                          </w:t>
    </w:r>
    <w:r w:rsidRPr="00445428">
      <w:rPr>
        <w:rFonts w:ascii="Bookman Old Style" w:hAnsi="Bookman Old Style"/>
        <w:sz w:val="20"/>
        <w:szCs w:val="20"/>
      </w:rPr>
      <w:t>strona</w:t>
    </w:r>
    <w:r>
      <w:rPr>
        <w:rFonts w:ascii="Bookman Old Style" w:hAnsi="Bookman Old Style"/>
        <w:sz w:val="20"/>
        <w:szCs w:val="20"/>
      </w:rPr>
      <w:t xml:space="preserve"> 2 z 3</w:t>
    </w:r>
  </w:p>
  <w:p w14:paraId="42D011A2" w14:textId="77777777" w:rsidR="00EF6DF7" w:rsidRDefault="00EF6D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97970" w14:textId="3895CCB9" w:rsidR="00632EEE" w:rsidRPr="00445428" w:rsidRDefault="003D6D11" w:rsidP="00632EEE">
    <w:pPr>
      <w:rPr>
        <w:rFonts w:ascii="Bookman Old Style" w:hAnsi="Bookman Old Style"/>
        <w:sz w:val="20"/>
        <w:szCs w:val="20"/>
      </w:rPr>
    </w:pPr>
    <w:r w:rsidRPr="00445428">
      <w:rPr>
        <w:rFonts w:ascii="Bookman Old Style" w:hAnsi="Bookman Old Style"/>
        <w:sz w:val="20"/>
        <w:szCs w:val="20"/>
      </w:rPr>
      <w:t xml:space="preserve">192 </w:t>
    </w:r>
    <w:r w:rsidR="00632EEE" w:rsidRPr="00445428">
      <w:rPr>
        <w:rFonts w:ascii="Bookman Old Style" w:hAnsi="Bookman Old Style"/>
        <w:sz w:val="20"/>
        <w:szCs w:val="20"/>
      </w:rPr>
      <w:t xml:space="preserve">WZN </w:t>
    </w:r>
    <w:r w:rsidRPr="00445428">
      <w:rPr>
        <w:rFonts w:ascii="Bookman Old Style" w:hAnsi="Bookman Old Style"/>
        <w:sz w:val="20"/>
        <w:szCs w:val="20"/>
      </w:rPr>
      <w:t xml:space="preserve">        </w:t>
    </w:r>
    <w:r w:rsidR="00632EEE" w:rsidRPr="00445428">
      <w:rPr>
        <w:rFonts w:ascii="Bookman Old Style" w:hAnsi="Bookman Old Style"/>
        <w:sz w:val="20"/>
        <w:szCs w:val="20"/>
      </w:rPr>
      <w:t xml:space="preserve">   </w:t>
    </w:r>
    <w:r w:rsidR="00101292" w:rsidRPr="00445428">
      <w:rPr>
        <w:rFonts w:ascii="Bookman Old Style" w:hAnsi="Bookman Old Style"/>
        <w:sz w:val="20"/>
        <w:szCs w:val="20"/>
      </w:rPr>
      <w:t xml:space="preserve">data wydania: </w:t>
    </w:r>
    <w:r w:rsidR="003A0AE5">
      <w:rPr>
        <w:rFonts w:ascii="Bookman Old Style" w:hAnsi="Bookman Old Style"/>
        <w:sz w:val="20"/>
        <w:szCs w:val="20"/>
      </w:rPr>
      <w:t>1</w:t>
    </w:r>
    <w:r w:rsidR="00F16D06">
      <w:rPr>
        <w:rFonts w:ascii="Bookman Old Style" w:hAnsi="Bookman Old Style"/>
        <w:sz w:val="20"/>
        <w:szCs w:val="20"/>
      </w:rPr>
      <w:t>4</w:t>
    </w:r>
    <w:r w:rsidR="003A0AE5">
      <w:rPr>
        <w:rFonts w:ascii="Bookman Old Style" w:hAnsi="Bookman Old Style"/>
        <w:sz w:val="20"/>
        <w:szCs w:val="20"/>
      </w:rPr>
      <w:t>.0</w:t>
    </w:r>
    <w:r w:rsidR="00D2074D">
      <w:rPr>
        <w:rFonts w:ascii="Bookman Old Style" w:hAnsi="Bookman Old Style"/>
        <w:sz w:val="20"/>
        <w:szCs w:val="20"/>
      </w:rPr>
      <w:t>5</w:t>
    </w:r>
    <w:r w:rsidR="00762904">
      <w:rPr>
        <w:rFonts w:ascii="Bookman Old Style" w:hAnsi="Bookman Old Style"/>
        <w:sz w:val="20"/>
        <w:szCs w:val="20"/>
      </w:rPr>
      <w:t>.2025</w:t>
    </w:r>
    <w:r w:rsidR="00632EEE" w:rsidRPr="00445428">
      <w:rPr>
        <w:rFonts w:ascii="Bookman Old Style" w:hAnsi="Bookman Old Style"/>
        <w:sz w:val="20"/>
        <w:szCs w:val="20"/>
      </w:rPr>
      <w:t xml:space="preserve"> r.             </w:t>
    </w:r>
    <w:r w:rsidR="003A0AE5">
      <w:rPr>
        <w:rFonts w:ascii="Bookman Old Style" w:hAnsi="Bookman Old Style"/>
        <w:sz w:val="20"/>
        <w:szCs w:val="20"/>
      </w:rPr>
      <w:t>wersja 1</w:t>
    </w:r>
    <w:r w:rsidR="00D2074D">
      <w:rPr>
        <w:rFonts w:ascii="Bookman Old Style" w:hAnsi="Bookman Old Style"/>
        <w:sz w:val="20"/>
        <w:szCs w:val="20"/>
      </w:rPr>
      <w:t>5</w:t>
    </w:r>
    <w:r w:rsidR="00632EEE" w:rsidRPr="00445428">
      <w:rPr>
        <w:rFonts w:ascii="Bookman Old Style" w:hAnsi="Bookman Old Style"/>
        <w:sz w:val="20"/>
        <w:szCs w:val="20"/>
      </w:rPr>
      <w:t xml:space="preserve">                   </w:t>
    </w:r>
    <w:r w:rsidRPr="00445428">
      <w:rPr>
        <w:rFonts w:ascii="Bookman Old Style" w:hAnsi="Bookman Old Style"/>
        <w:sz w:val="20"/>
        <w:szCs w:val="20"/>
      </w:rPr>
      <w:t xml:space="preserve">    </w:t>
    </w:r>
    <w:r w:rsidR="00EF6DF7">
      <w:rPr>
        <w:rFonts w:ascii="Bookman Old Style" w:hAnsi="Bookman Old Style"/>
        <w:sz w:val="20"/>
        <w:szCs w:val="20"/>
      </w:rPr>
      <w:t xml:space="preserve">    strona/stron 3</w:t>
    </w:r>
    <w:r w:rsidR="00146643">
      <w:rPr>
        <w:rFonts w:ascii="Bookman Old Style" w:hAnsi="Bookman Old Style"/>
        <w:sz w:val="20"/>
        <w:szCs w:val="20"/>
      </w:rPr>
      <w:t xml:space="preserve"> z </w:t>
    </w:r>
    <w:r w:rsidR="00EF6DF7">
      <w:rPr>
        <w:rFonts w:ascii="Bookman Old Style" w:hAnsi="Bookman Old Style"/>
        <w:sz w:val="20"/>
        <w:szCs w:val="20"/>
      </w:rPr>
      <w:t>3</w:t>
    </w:r>
  </w:p>
  <w:p w14:paraId="2C9481F3" w14:textId="77777777" w:rsidR="00632EEE" w:rsidRDefault="00624008" w:rsidP="00624008">
    <w:pPr>
      <w:pStyle w:val="Nagwek"/>
      <w:tabs>
        <w:tab w:val="clear" w:pos="4536"/>
        <w:tab w:val="clear" w:pos="9072"/>
        <w:tab w:val="left" w:pos="1661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105C" w14:textId="7FE10775" w:rsidR="00632EEE" w:rsidRDefault="00744BB6" w:rsidP="00664E69">
    <w:pPr>
      <w:rPr>
        <w:rFonts w:ascii="Bookman Old Style" w:hAnsi="Bookman Old Style"/>
        <w:sz w:val="20"/>
        <w:szCs w:val="20"/>
      </w:rPr>
    </w:pPr>
    <w:r w:rsidRPr="00445428">
      <w:rPr>
        <w:rFonts w:ascii="Bookman Old Style" w:hAnsi="Bookman Old Style"/>
        <w:sz w:val="20"/>
        <w:szCs w:val="20"/>
      </w:rPr>
      <w:t>192 WZN</w:t>
    </w:r>
    <w:r w:rsidRPr="00445428">
      <w:rPr>
        <w:rFonts w:ascii="Bookman Old Style" w:hAnsi="Bookman Old Style"/>
        <w:sz w:val="20"/>
        <w:szCs w:val="20"/>
      </w:rPr>
      <w:ptab w:relativeTo="margin" w:alignment="center" w:leader="none"/>
    </w:r>
    <w:r w:rsidR="00D35376">
      <w:rPr>
        <w:rFonts w:ascii="Bookman Old Style" w:hAnsi="Bookman Old Style"/>
        <w:sz w:val="20"/>
        <w:szCs w:val="20"/>
      </w:rPr>
      <w:t xml:space="preserve">               </w:t>
    </w:r>
    <w:r w:rsidR="0068168C">
      <w:rPr>
        <w:rFonts w:ascii="Bookman Old Style" w:hAnsi="Bookman Old Style"/>
        <w:sz w:val="20"/>
        <w:szCs w:val="20"/>
      </w:rPr>
      <w:t xml:space="preserve">data </w:t>
    </w:r>
    <w:r w:rsidR="00893D84">
      <w:rPr>
        <w:rFonts w:ascii="Bookman Old Style" w:hAnsi="Bookman Old Style"/>
        <w:sz w:val="20"/>
        <w:szCs w:val="20"/>
      </w:rPr>
      <w:t xml:space="preserve">wydania: </w:t>
    </w:r>
    <w:r w:rsidR="003A0AE5">
      <w:rPr>
        <w:rFonts w:ascii="Bookman Old Style" w:hAnsi="Bookman Old Style"/>
        <w:sz w:val="20"/>
        <w:szCs w:val="20"/>
      </w:rPr>
      <w:t>1</w:t>
    </w:r>
    <w:r w:rsidR="00F16D06">
      <w:rPr>
        <w:rFonts w:ascii="Bookman Old Style" w:hAnsi="Bookman Old Style"/>
        <w:sz w:val="20"/>
        <w:szCs w:val="20"/>
      </w:rPr>
      <w:t>4</w:t>
    </w:r>
    <w:r w:rsidR="003A0AE5">
      <w:rPr>
        <w:rFonts w:ascii="Bookman Old Style" w:hAnsi="Bookman Old Style"/>
        <w:sz w:val="20"/>
        <w:szCs w:val="20"/>
      </w:rPr>
      <w:t>.0</w:t>
    </w:r>
    <w:r w:rsidR="00D2074D">
      <w:rPr>
        <w:rFonts w:ascii="Bookman Old Style" w:hAnsi="Bookman Old Style"/>
        <w:sz w:val="20"/>
        <w:szCs w:val="20"/>
      </w:rPr>
      <w:t>5</w:t>
    </w:r>
    <w:r w:rsidR="00762904">
      <w:rPr>
        <w:rFonts w:ascii="Bookman Old Style" w:hAnsi="Bookman Old Style"/>
        <w:sz w:val="20"/>
        <w:szCs w:val="20"/>
      </w:rPr>
      <w:t>.2025</w:t>
    </w:r>
    <w:r w:rsidRPr="00445428">
      <w:rPr>
        <w:rFonts w:ascii="Bookman Old Style" w:hAnsi="Bookman Old Style"/>
        <w:sz w:val="20"/>
        <w:szCs w:val="20"/>
      </w:rPr>
      <w:t xml:space="preserve"> r. </w:t>
    </w:r>
    <w:r w:rsidR="00445428" w:rsidRPr="00445428">
      <w:rPr>
        <w:rFonts w:ascii="Bookman Old Style" w:hAnsi="Bookman Old Style"/>
        <w:sz w:val="20"/>
        <w:szCs w:val="20"/>
      </w:rPr>
      <w:t xml:space="preserve">  </w:t>
    </w:r>
    <w:r w:rsidR="00D35376">
      <w:rPr>
        <w:rFonts w:ascii="Bookman Old Style" w:hAnsi="Bookman Old Style"/>
        <w:sz w:val="20"/>
        <w:szCs w:val="20"/>
      </w:rPr>
      <w:t xml:space="preserve">              </w:t>
    </w:r>
    <w:r w:rsidR="00445428" w:rsidRPr="00445428">
      <w:rPr>
        <w:rFonts w:ascii="Bookman Old Style" w:hAnsi="Bookman Old Style"/>
        <w:sz w:val="20"/>
        <w:szCs w:val="20"/>
      </w:rPr>
      <w:t xml:space="preserve"> </w:t>
    </w:r>
    <w:r w:rsidR="00893D84">
      <w:rPr>
        <w:rFonts w:ascii="Bookman Old Style" w:hAnsi="Bookman Old Style"/>
        <w:sz w:val="20"/>
        <w:szCs w:val="20"/>
      </w:rPr>
      <w:t xml:space="preserve">  </w:t>
    </w:r>
    <w:r w:rsidR="003A0AE5">
      <w:rPr>
        <w:rFonts w:ascii="Bookman Old Style" w:hAnsi="Bookman Old Style"/>
        <w:sz w:val="20"/>
        <w:szCs w:val="20"/>
      </w:rPr>
      <w:t>wersja 1</w:t>
    </w:r>
    <w:r w:rsidR="00D2074D">
      <w:rPr>
        <w:rFonts w:ascii="Bookman Old Style" w:hAnsi="Bookman Old Style"/>
        <w:sz w:val="20"/>
        <w:szCs w:val="20"/>
      </w:rPr>
      <w:t>5</w:t>
    </w:r>
    <w:r w:rsidR="00D35376">
      <w:rPr>
        <w:rFonts w:ascii="Bookman Old Style" w:hAnsi="Bookman Old Style"/>
        <w:sz w:val="20"/>
        <w:szCs w:val="20"/>
      </w:rPr>
      <w:t xml:space="preserve"> </w:t>
    </w:r>
    <w:r w:rsidR="00D35376" w:rsidRPr="00445428">
      <w:rPr>
        <w:rFonts w:ascii="Bookman Old Style" w:hAnsi="Bookman Old Style"/>
        <w:sz w:val="20"/>
        <w:szCs w:val="20"/>
      </w:rPr>
      <w:t xml:space="preserve">  </w:t>
    </w:r>
    <w:r w:rsidR="00D35376">
      <w:rPr>
        <w:rFonts w:ascii="Bookman Old Style" w:hAnsi="Bookman Old Style"/>
        <w:sz w:val="20"/>
        <w:szCs w:val="20"/>
      </w:rPr>
      <w:t xml:space="preserve">        </w:t>
    </w:r>
    <w:r w:rsidR="00D35376" w:rsidRPr="00445428">
      <w:rPr>
        <w:rFonts w:ascii="Bookman Old Style" w:hAnsi="Bookman Old Style"/>
        <w:sz w:val="20"/>
        <w:szCs w:val="20"/>
      </w:rPr>
      <w:t xml:space="preserve"> </w:t>
    </w:r>
    <w:r w:rsidR="00006C79">
      <w:rPr>
        <w:rFonts w:ascii="Bookman Old Style" w:hAnsi="Bookman Old Style"/>
        <w:sz w:val="20"/>
        <w:szCs w:val="20"/>
      </w:rPr>
      <w:t xml:space="preserve">                      </w:t>
    </w:r>
    <w:r w:rsidR="00D35376">
      <w:rPr>
        <w:rFonts w:ascii="Bookman Old Style" w:hAnsi="Bookman Old Style"/>
        <w:sz w:val="20"/>
        <w:szCs w:val="20"/>
      </w:rPr>
      <w:t xml:space="preserve">    </w:t>
    </w:r>
    <w:r w:rsidRPr="00445428">
      <w:rPr>
        <w:rFonts w:ascii="Bookman Old Style" w:hAnsi="Bookman Old Style"/>
        <w:sz w:val="20"/>
        <w:szCs w:val="20"/>
      </w:rPr>
      <w:t>strona</w:t>
    </w:r>
    <w:r w:rsidR="00D35376">
      <w:rPr>
        <w:rFonts w:ascii="Bookman Old Style" w:hAnsi="Bookman Old Style"/>
        <w:sz w:val="20"/>
        <w:szCs w:val="20"/>
      </w:rPr>
      <w:t xml:space="preserve"> </w:t>
    </w:r>
    <w:r w:rsidR="00EF6DF7">
      <w:rPr>
        <w:rFonts w:ascii="Bookman Old Style" w:hAnsi="Bookman Old Style"/>
        <w:sz w:val="20"/>
        <w:szCs w:val="20"/>
      </w:rPr>
      <w:t>1 z 3</w:t>
    </w:r>
  </w:p>
  <w:p w14:paraId="4DE06ED7" w14:textId="77777777" w:rsidR="00893D84" w:rsidRPr="00893D84" w:rsidRDefault="00365410" w:rsidP="00893D84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C4728D" wp14:editId="0C6B70AE">
              <wp:simplePos x="0" y="0"/>
              <wp:positionH relativeFrom="column">
                <wp:posOffset>5264812</wp:posOffset>
              </wp:positionH>
              <wp:positionV relativeFrom="paragraph">
                <wp:posOffset>98830</wp:posOffset>
              </wp:positionV>
              <wp:extent cx="1626461" cy="342199"/>
              <wp:effectExtent l="0" t="0" r="12065" b="2032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6461" cy="34219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E7498" w14:textId="77777777" w:rsidR="00365410" w:rsidRPr="00365410" w:rsidRDefault="00365410">
                          <w:pP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</w:pPr>
                          <w:r w:rsidRPr="00365410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Szczecin, dnia……</w:t>
                          </w:r>
                          <w:r w:rsidR="00624008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…</w:t>
                          </w:r>
                          <w:r w:rsidRPr="00365410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….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5C4728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14.55pt;margin-top:7.8pt;width:128.05pt;height:26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ubJfQIAAI0FAAAOAAAAZHJzL2Uyb0RvYy54bWysVEtPGzEQvlfqf7B8L5uEkJaIDUpBVJUQ&#10;oELF2fHaxMLrce1JdtNf37F384ByoerFO9755vV5Zs7O29qytQrRgCv58GjAmXISKuOeSv7z4erT&#10;F84iClcJC06VfKMiP599/HDW+KkawRJspQIjJy5OG1/yJaKfFkWUS1WLeAReOVJqCLVAuoanogqi&#10;Ie+1LUaDwaRoIFQ+gFQx0t/LTsln2b/WSuKt1lEhsyWn3DCfIZ+LdBazMzF9CsIvjezTEP+QRS2M&#10;o6A7V5cCBVsF85er2sgAETQeSagL0NpIlWugaoaDV9XcL4VXuRYiJ/odTfH/uZU363t/Fxi2X6Gl&#10;B0yEND5OI/1M9bQ61OlLmTLSE4WbHW2qRSaT0WQ0GU+GnEnSHY9Hw9PT5KbYW/sQ8ZuCmiWh5IGe&#10;JbMl1tcRO+gWkoJFsKa6MtbmS2oFdWEDWwt6RIs5R3L+AmUda0o+OT4ZZMcvdMn1zn5hhXzu0ztA&#10;kT/rUjiVm6ZPa89ElnBjVcJY90NpZqpMyBs5CimV2+WZ0QmlqaL3GPb4fVbvMe7qIIscGRzujGvj&#10;IHQsvaS2et5Sqzs8veFB3UnEdtH2HbKAakONE6CbqejllSGir0XEOxFoiKhXaDHgLR3aAr0O9BJn&#10;Swi/3/qf8NTbpOWsoaEsefy1EkFxZr876vrT4XicpjhfxiefR3QJh5rFocat6guglqHOpOyymPBo&#10;t6IOUD/S/pinqKQSTlLskuNWvMBuVdD+kWo+zyCaWy/w2t17mVwnelODPbSPIvi+wZFG4wa24yum&#10;r/q8wyZLB/MVgjZ5CBLBHas98TTzeYz6/ZSWyuE9o/ZbdPYHAAD//wMAUEsDBBQABgAIAAAAIQBi&#10;4RdL3QAAAAoBAAAPAAAAZHJzL2Rvd25yZXYueG1sTI/BTsMwEETvSPyDtZW4UaeREjkhTlVQ4cKJ&#10;FnF2461tEduR7abh73FPcFzN08zbbrvYkcwYovGOw2ZdAEE3eGmc4vB5fH1kQGISTorRO+TwgxG2&#10;/f1dJ1rpr+4D50NSJJe42AoOOqWppTQOGq2Iaz+hy9nZBytSPoOiMohrLrcjLYuiplYYlxe0mPBF&#10;4/B9uFgO+2fVqIGJoPdMGjMvX+d39cb5w2rZPQFJuKQ/GG76WR367HTyFycjGTmwstlkNAdVDeQG&#10;FKwqgZw41E0FtO/o/xf6XwAAAP//AwBQSwECLQAUAAYACAAAACEAtoM4kv4AAADhAQAAEwAAAAAA&#10;AAAAAAAAAAAAAAAAW0NvbnRlbnRfVHlwZXNdLnhtbFBLAQItABQABgAIAAAAIQA4/SH/1gAAAJQB&#10;AAALAAAAAAAAAAAAAAAAAC8BAABfcmVscy8ucmVsc1BLAQItABQABgAIAAAAIQDfEubJfQIAAI0F&#10;AAAOAAAAAAAAAAAAAAAAAC4CAABkcnMvZTJvRG9jLnhtbFBLAQItABQABgAIAAAAIQBi4RdL3QAA&#10;AAoBAAAPAAAAAAAAAAAAAAAAANcEAABkcnMvZG93bnJldi54bWxQSwUGAAAAAAQABADzAAAA4QUA&#10;AAAA&#10;" fillcolor="white [3201]" strokeweight=".5pt">
              <v:textbox>
                <w:txbxContent>
                  <w:p w14:paraId="10CE7498" w14:textId="77777777" w:rsidR="00365410" w:rsidRPr="00365410" w:rsidRDefault="00365410">
                    <w:pPr>
                      <w:rPr>
                        <w:rFonts w:ascii="Bookman Old Style" w:hAnsi="Bookman Old Style"/>
                        <w:sz w:val="20"/>
                        <w:szCs w:val="20"/>
                      </w:rPr>
                    </w:pPr>
                    <w:r w:rsidRPr="00365410">
                      <w:rPr>
                        <w:rFonts w:ascii="Bookman Old Style" w:hAnsi="Bookman Old Style"/>
                        <w:sz w:val="20"/>
                        <w:szCs w:val="20"/>
                      </w:rPr>
                      <w:t>Szczecin, dnia……</w:t>
                    </w:r>
                    <w:r w:rsidR="00624008">
                      <w:rPr>
                        <w:rFonts w:ascii="Bookman Old Style" w:hAnsi="Bookman Old Style"/>
                        <w:sz w:val="20"/>
                        <w:szCs w:val="20"/>
                      </w:rPr>
                      <w:t>…</w:t>
                    </w:r>
                    <w:r w:rsidRPr="00365410">
                      <w:rPr>
                        <w:rFonts w:ascii="Bookman Old Style" w:hAnsi="Bookman Old Style"/>
                        <w:sz w:val="20"/>
                        <w:szCs w:val="20"/>
                      </w:rPr>
                      <w:t>….</w:t>
                    </w:r>
                  </w:p>
                </w:txbxContent>
              </v:textbox>
            </v:shape>
          </w:pict>
        </mc:Fallback>
      </mc:AlternateContent>
    </w:r>
  </w:p>
  <w:p w14:paraId="36090AA5" w14:textId="77777777" w:rsidR="00101292" w:rsidRDefault="00101292" w:rsidP="00101292">
    <w:pPr>
      <w:spacing w:after="0" w:line="240" w:lineRule="auto"/>
      <w:jc w:val="center"/>
      <w:rPr>
        <w:rFonts w:ascii="Bookman Old Style" w:hAnsi="Bookman Old Style"/>
        <w:b/>
        <w:sz w:val="28"/>
        <w:szCs w:val="28"/>
      </w:rPr>
    </w:pPr>
    <w:r w:rsidRPr="00664E69">
      <w:rPr>
        <w:rFonts w:ascii="Bookman Old Style" w:hAnsi="Bookman Old Style"/>
        <w:b/>
        <w:sz w:val="28"/>
        <w:szCs w:val="28"/>
      </w:rPr>
      <w:t>ZLECENIE NA WYKONANIE BADANIA</w:t>
    </w:r>
    <w:r w:rsidR="00365410">
      <w:rPr>
        <w:rFonts w:ascii="Bookman Old Style" w:hAnsi="Bookman Old Style"/>
        <w:b/>
        <w:sz w:val="28"/>
        <w:szCs w:val="28"/>
      </w:rPr>
      <w:t xml:space="preserve">        </w:t>
    </w:r>
  </w:p>
  <w:p w14:paraId="13EA1BEF" w14:textId="77777777" w:rsidR="00101292" w:rsidRPr="00365410" w:rsidRDefault="00101292" w:rsidP="00365410">
    <w:pPr>
      <w:spacing w:after="0" w:line="240" w:lineRule="auto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sz w:val="28"/>
        <w:szCs w:val="28"/>
      </w:rPr>
      <w:t xml:space="preserve"> METODĄ REAL-TIME PCR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C4F"/>
    <w:multiLevelType w:val="hybridMultilevel"/>
    <w:tmpl w:val="5DAE6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01352"/>
    <w:multiLevelType w:val="hybridMultilevel"/>
    <w:tmpl w:val="A6C67088"/>
    <w:lvl w:ilvl="0" w:tplc="F0463AF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6163D"/>
    <w:multiLevelType w:val="hybridMultilevel"/>
    <w:tmpl w:val="2984155C"/>
    <w:lvl w:ilvl="0" w:tplc="D2802F7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E43C43"/>
    <w:multiLevelType w:val="hybridMultilevel"/>
    <w:tmpl w:val="09FC8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51FFB"/>
    <w:multiLevelType w:val="hybridMultilevel"/>
    <w:tmpl w:val="4F92EE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C4796"/>
    <w:multiLevelType w:val="hybridMultilevel"/>
    <w:tmpl w:val="F2D0B58E"/>
    <w:lvl w:ilvl="0" w:tplc="47805312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34391"/>
    <w:multiLevelType w:val="hybridMultilevel"/>
    <w:tmpl w:val="AF3AF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B55CB"/>
    <w:multiLevelType w:val="hybridMultilevel"/>
    <w:tmpl w:val="B8900B9C"/>
    <w:lvl w:ilvl="0" w:tplc="D00AA78E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1474FE"/>
    <w:multiLevelType w:val="hybridMultilevel"/>
    <w:tmpl w:val="104CAE8A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1496845433">
    <w:abstractNumId w:val="0"/>
  </w:num>
  <w:num w:numId="2" w16cid:durableId="1556964009">
    <w:abstractNumId w:val="1"/>
  </w:num>
  <w:num w:numId="3" w16cid:durableId="1023900685">
    <w:abstractNumId w:val="5"/>
  </w:num>
  <w:num w:numId="4" w16cid:durableId="1749569914">
    <w:abstractNumId w:val="2"/>
  </w:num>
  <w:num w:numId="5" w16cid:durableId="1789617164">
    <w:abstractNumId w:val="7"/>
  </w:num>
  <w:num w:numId="6" w16cid:durableId="83453189">
    <w:abstractNumId w:val="3"/>
  </w:num>
  <w:num w:numId="7" w16cid:durableId="17641847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1715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6762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244"/>
    <w:rsid w:val="00006C79"/>
    <w:rsid w:val="000254AB"/>
    <w:rsid w:val="00032A1F"/>
    <w:rsid w:val="000333E8"/>
    <w:rsid w:val="00033568"/>
    <w:rsid w:val="00071FAC"/>
    <w:rsid w:val="000D3F24"/>
    <w:rsid w:val="000D66CC"/>
    <w:rsid w:val="000F411A"/>
    <w:rsid w:val="000F7EFD"/>
    <w:rsid w:val="0010056F"/>
    <w:rsid w:val="00101292"/>
    <w:rsid w:val="00102ADF"/>
    <w:rsid w:val="00104273"/>
    <w:rsid w:val="00107974"/>
    <w:rsid w:val="00112A4C"/>
    <w:rsid w:val="001137EE"/>
    <w:rsid w:val="0012432C"/>
    <w:rsid w:val="00144CF6"/>
    <w:rsid w:val="00146643"/>
    <w:rsid w:val="00170244"/>
    <w:rsid w:val="001C3AFC"/>
    <w:rsid w:val="001D7EA0"/>
    <w:rsid w:val="001F446F"/>
    <w:rsid w:val="00206E57"/>
    <w:rsid w:val="00267512"/>
    <w:rsid w:val="002D04BD"/>
    <w:rsid w:val="002D31F2"/>
    <w:rsid w:val="002F76C1"/>
    <w:rsid w:val="0034448C"/>
    <w:rsid w:val="00346485"/>
    <w:rsid w:val="00365410"/>
    <w:rsid w:val="00392958"/>
    <w:rsid w:val="003A0657"/>
    <w:rsid w:val="003A0AE5"/>
    <w:rsid w:val="003C0907"/>
    <w:rsid w:val="003D4998"/>
    <w:rsid w:val="003D6D11"/>
    <w:rsid w:val="003F40BB"/>
    <w:rsid w:val="00421A22"/>
    <w:rsid w:val="00445428"/>
    <w:rsid w:val="0044571E"/>
    <w:rsid w:val="00463ED0"/>
    <w:rsid w:val="004B53D5"/>
    <w:rsid w:val="004D4308"/>
    <w:rsid w:val="0053640A"/>
    <w:rsid w:val="00537F5F"/>
    <w:rsid w:val="005854F5"/>
    <w:rsid w:val="005932B3"/>
    <w:rsid w:val="005E6C8C"/>
    <w:rsid w:val="00624008"/>
    <w:rsid w:val="00632EEE"/>
    <w:rsid w:val="00635862"/>
    <w:rsid w:val="00650AE0"/>
    <w:rsid w:val="00652E0B"/>
    <w:rsid w:val="00664E69"/>
    <w:rsid w:val="006809F5"/>
    <w:rsid w:val="0068168C"/>
    <w:rsid w:val="006A0635"/>
    <w:rsid w:val="006B122E"/>
    <w:rsid w:val="006F4226"/>
    <w:rsid w:val="00723AD2"/>
    <w:rsid w:val="00744BB6"/>
    <w:rsid w:val="00751865"/>
    <w:rsid w:val="00762904"/>
    <w:rsid w:val="00785E1C"/>
    <w:rsid w:val="00837B35"/>
    <w:rsid w:val="0084399E"/>
    <w:rsid w:val="00847560"/>
    <w:rsid w:val="008935B3"/>
    <w:rsid w:val="00893D84"/>
    <w:rsid w:val="008F4B21"/>
    <w:rsid w:val="00916809"/>
    <w:rsid w:val="0093111C"/>
    <w:rsid w:val="00A11C8E"/>
    <w:rsid w:val="00A13E63"/>
    <w:rsid w:val="00A71B15"/>
    <w:rsid w:val="00A86AAD"/>
    <w:rsid w:val="00AE1057"/>
    <w:rsid w:val="00AF26DD"/>
    <w:rsid w:val="00B008C2"/>
    <w:rsid w:val="00B00E13"/>
    <w:rsid w:val="00B11518"/>
    <w:rsid w:val="00B23E6C"/>
    <w:rsid w:val="00B257CE"/>
    <w:rsid w:val="00B36EA8"/>
    <w:rsid w:val="00B75481"/>
    <w:rsid w:val="00B81308"/>
    <w:rsid w:val="00B845C9"/>
    <w:rsid w:val="00B8550C"/>
    <w:rsid w:val="00B94C07"/>
    <w:rsid w:val="00BC740F"/>
    <w:rsid w:val="00BD4A6B"/>
    <w:rsid w:val="00BE56B0"/>
    <w:rsid w:val="00C05EBA"/>
    <w:rsid w:val="00C3434B"/>
    <w:rsid w:val="00C36218"/>
    <w:rsid w:val="00C4459B"/>
    <w:rsid w:val="00C67A2A"/>
    <w:rsid w:val="00CC2F52"/>
    <w:rsid w:val="00D07BCF"/>
    <w:rsid w:val="00D2074D"/>
    <w:rsid w:val="00D35376"/>
    <w:rsid w:val="00D63A39"/>
    <w:rsid w:val="00D93B10"/>
    <w:rsid w:val="00D96DBD"/>
    <w:rsid w:val="00DB4B2A"/>
    <w:rsid w:val="00E125BC"/>
    <w:rsid w:val="00E1657C"/>
    <w:rsid w:val="00E327D3"/>
    <w:rsid w:val="00E32980"/>
    <w:rsid w:val="00E4280E"/>
    <w:rsid w:val="00E6505D"/>
    <w:rsid w:val="00E73394"/>
    <w:rsid w:val="00E74FCB"/>
    <w:rsid w:val="00E94458"/>
    <w:rsid w:val="00EA2547"/>
    <w:rsid w:val="00EF6DF7"/>
    <w:rsid w:val="00F01F61"/>
    <w:rsid w:val="00F0537C"/>
    <w:rsid w:val="00F16D06"/>
    <w:rsid w:val="00F20820"/>
    <w:rsid w:val="00F2256C"/>
    <w:rsid w:val="00F60895"/>
    <w:rsid w:val="00F61A72"/>
    <w:rsid w:val="00F634A9"/>
    <w:rsid w:val="00FC16C3"/>
    <w:rsid w:val="00FD5324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0C760D"/>
  <w15:docId w15:val="{C2490D94-4491-4BCE-B13D-7B37A03A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2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295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632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32EEE"/>
  </w:style>
  <w:style w:type="paragraph" w:styleId="Stopka">
    <w:name w:val="footer"/>
    <w:basedOn w:val="Normalny"/>
    <w:link w:val="StopkaZnak"/>
    <w:uiPriority w:val="99"/>
    <w:unhideWhenUsed/>
    <w:rsid w:val="00632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EEE"/>
  </w:style>
  <w:style w:type="paragraph" w:styleId="Tekstdymka">
    <w:name w:val="Balloon Text"/>
    <w:basedOn w:val="Normalny"/>
    <w:link w:val="TekstdymkaZnak"/>
    <w:uiPriority w:val="99"/>
    <w:semiHidden/>
    <w:unhideWhenUsed/>
    <w:rsid w:val="00893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5B3"/>
    <w:rPr>
      <w:rFonts w:ascii="Tahoma" w:hAnsi="Tahoma" w:cs="Tahoma"/>
      <w:sz w:val="16"/>
      <w:szCs w:val="16"/>
    </w:rPr>
  </w:style>
  <w:style w:type="character" w:styleId="Hipercze">
    <w:name w:val="Hyperlink"/>
    <w:rsid w:val="00893D8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51865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1865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Default">
    <w:name w:val="Default"/>
    <w:rsid w:val="0075186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adania.e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wsekretariat@wiw.szczecin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bip.wiw.szczecin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p.wiw.szczecin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627C1-1F55-440C-BB3D-EE7B978E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1430</Words>
  <Characters>8580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Mizgier</dc:creator>
  <cp:lastModifiedBy>Anna Mizgier</cp:lastModifiedBy>
  <cp:revision>8</cp:revision>
  <cp:lastPrinted>2025-05-13T11:47:00Z</cp:lastPrinted>
  <dcterms:created xsi:type="dcterms:W3CDTF">2025-01-08T07:42:00Z</dcterms:created>
  <dcterms:modified xsi:type="dcterms:W3CDTF">2025-05-14T05:16:00Z</dcterms:modified>
</cp:coreProperties>
</file>